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86594" w14:textId="77777777" w:rsidR="00A2316A" w:rsidRPr="00862BA3" w:rsidRDefault="00A2316A" w:rsidP="00A2316A">
      <w:pPr>
        <w:spacing w:before="100" w:after="100"/>
        <w:jc w:val="center"/>
        <w:rPr>
          <w:rFonts w:eastAsia="Times New Roman"/>
          <w:b/>
          <w:bCs/>
          <w:color w:val="auto"/>
          <w:sz w:val="28"/>
          <w:szCs w:val="28"/>
        </w:rPr>
      </w:pPr>
      <w:r w:rsidRPr="00862BA3">
        <w:rPr>
          <w:rFonts w:eastAsia="Times New Roman"/>
          <w:noProof/>
          <w:color w:val="auto"/>
        </w:rPr>
        <w:drawing>
          <wp:inline distT="0" distB="0" distL="0" distR="0" wp14:anchorId="62D6CC24" wp14:editId="65626E9F">
            <wp:extent cx="1483995" cy="845185"/>
            <wp:effectExtent l="0" t="0" r="190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AAE4" w14:textId="77777777" w:rsidR="00A2316A" w:rsidRPr="00862BA3" w:rsidRDefault="00A2316A" w:rsidP="00A2316A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МИНОБРНАУКИ РОССИИ</w:t>
      </w:r>
    </w:p>
    <w:p w14:paraId="1881DBA6" w14:textId="77777777" w:rsidR="00A2316A" w:rsidRPr="00862BA3" w:rsidRDefault="00A2316A" w:rsidP="00A2316A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федеральное государственное бюджетное образовательное учреждение</w:t>
      </w:r>
    </w:p>
    <w:p w14:paraId="48D43B95" w14:textId="77777777" w:rsidR="00A2316A" w:rsidRPr="00862BA3" w:rsidRDefault="00A2316A" w:rsidP="00A2316A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высшего образования</w:t>
      </w:r>
    </w:p>
    <w:p w14:paraId="10FE9986" w14:textId="77777777" w:rsidR="00A2316A" w:rsidRPr="00862BA3" w:rsidRDefault="00A2316A" w:rsidP="00A2316A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 xml:space="preserve"> «Московский государственный технологический университет «СТАНКИН»</w:t>
      </w:r>
    </w:p>
    <w:p w14:paraId="12546DB8" w14:textId="77777777" w:rsidR="00A2316A" w:rsidRPr="00862BA3" w:rsidRDefault="00A2316A" w:rsidP="00A2316A">
      <w:pPr>
        <w:pBdr>
          <w:bottom w:val="single" w:sz="4" w:space="1" w:color="auto"/>
        </w:pBdr>
        <w:spacing w:before="100" w:after="100"/>
        <w:jc w:val="center"/>
        <w:rPr>
          <w:rFonts w:eastAsia="Times New Roman"/>
          <w:color w:val="auto"/>
          <w:sz w:val="22"/>
          <w:szCs w:val="22"/>
        </w:rPr>
      </w:pPr>
      <w:r w:rsidRPr="00862BA3">
        <w:rPr>
          <w:rFonts w:eastAsia="Times New Roman"/>
          <w:b/>
          <w:bCs/>
          <w:color w:val="auto"/>
        </w:rPr>
        <w:t>(ФГБОУ ВО «МГТУ «СТАНКИН»)</w:t>
      </w:r>
    </w:p>
    <w:p w14:paraId="4C01DC9F" w14:textId="77777777" w:rsidR="00A2316A" w:rsidRDefault="00A2316A" w:rsidP="00A2316A"/>
    <w:tbl>
      <w:tblPr>
        <w:tblW w:w="0" w:type="auto"/>
        <w:tblLook w:val="0000" w:firstRow="0" w:lastRow="0" w:firstColumn="0" w:lastColumn="0" w:noHBand="0" w:noVBand="0"/>
      </w:tblPr>
      <w:tblGrid>
        <w:gridCol w:w="4652"/>
        <w:gridCol w:w="4704"/>
      </w:tblGrid>
      <w:tr w:rsidR="00A2316A" w14:paraId="3A8960FA" w14:textId="77777777" w:rsidTr="003E5EB2">
        <w:tc>
          <w:tcPr>
            <w:tcW w:w="4652" w:type="dxa"/>
          </w:tcPr>
          <w:p w14:paraId="7E79A31D" w14:textId="77777777" w:rsidR="00A2316A" w:rsidRDefault="00A2316A" w:rsidP="003E5EB2">
            <w:pPr>
              <w:spacing w:before="100" w:after="100"/>
              <w:jc w:val="left"/>
              <w:rPr>
                <w:rFonts w:eastAsia="Times New Roman"/>
                <w:b/>
                <w:bCs/>
                <w:color w:val="auto"/>
                <w:szCs w:val="24"/>
              </w:rPr>
            </w:pPr>
            <w:r>
              <w:rPr>
                <w:rFonts w:eastAsia="Times New Roman"/>
                <w:b/>
                <w:color w:val="auto"/>
                <w:szCs w:val="24"/>
              </w:rPr>
              <w:t xml:space="preserve">Институт </w:t>
            </w:r>
            <w:r>
              <w:rPr>
                <w:rFonts w:eastAsia="Times New Roman"/>
                <w:b/>
                <w:color w:val="auto"/>
                <w:szCs w:val="24"/>
              </w:rPr>
              <w:br/>
              <w:t>информационных технологий</w:t>
            </w:r>
          </w:p>
        </w:tc>
        <w:tc>
          <w:tcPr>
            <w:tcW w:w="4704" w:type="dxa"/>
          </w:tcPr>
          <w:p w14:paraId="1B738A32" w14:textId="77777777" w:rsidR="00A2316A" w:rsidRDefault="00A2316A" w:rsidP="003E5EB2">
            <w:pPr>
              <w:spacing w:before="100" w:after="100"/>
              <w:ind w:left="1027"/>
              <w:jc w:val="right"/>
              <w:rPr>
                <w:rFonts w:eastAsia="Times New Roman"/>
                <w:color w:val="auto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Cs w:val="24"/>
              </w:rPr>
              <w:t>Кафедра</w:t>
            </w:r>
            <w:r>
              <w:rPr>
                <w:rFonts w:eastAsia="Times New Roman"/>
                <w:b/>
                <w:bCs/>
                <w:color w:val="auto"/>
                <w:szCs w:val="24"/>
              </w:rPr>
              <w:br/>
            </w:r>
            <w:r>
              <w:rPr>
                <w:rFonts w:eastAsia="Times New Roman"/>
                <w:b/>
                <w:color w:val="auto"/>
                <w:szCs w:val="24"/>
              </w:rPr>
              <w:t>информационных систем</w:t>
            </w:r>
          </w:p>
        </w:tc>
      </w:tr>
    </w:tbl>
    <w:p w14:paraId="435A353B" w14:textId="77777777" w:rsidR="00A2316A" w:rsidRDefault="00A2316A" w:rsidP="00A2316A">
      <w:pPr>
        <w:spacing w:before="100" w:after="100"/>
        <w:jc w:val="left"/>
        <w:rPr>
          <w:rFonts w:eastAsia="Times New Roman"/>
          <w:color w:val="auto"/>
          <w:sz w:val="28"/>
        </w:rPr>
      </w:pPr>
    </w:p>
    <w:p w14:paraId="76B8ED2D" w14:textId="77777777" w:rsidR="00A2316A" w:rsidRDefault="00A2316A" w:rsidP="00A2316A">
      <w:pPr>
        <w:spacing w:before="100" w:after="100"/>
        <w:jc w:val="left"/>
        <w:rPr>
          <w:rFonts w:eastAsia="Times New Roman"/>
          <w:color w:val="auto"/>
          <w:sz w:val="28"/>
        </w:rPr>
      </w:pPr>
    </w:p>
    <w:tbl>
      <w:tblPr>
        <w:tblW w:w="939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5103"/>
        <w:gridCol w:w="1842"/>
        <w:gridCol w:w="2445"/>
      </w:tblGrid>
      <w:tr w:rsidR="00A2316A" w14:paraId="6D6E536B" w14:textId="77777777" w:rsidTr="003E5EB2">
        <w:trPr>
          <w:trHeight w:val="463"/>
        </w:trPr>
        <w:tc>
          <w:tcPr>
            <w:tcW w:w="9390" w:type="dxa"/>
            <w:gridSpan w:val="3"/>
          </w:tcPr>
          <w:p w14:paraId="0A729D16" w14:textId="06E98802" w:rsidR="009E7A1D" w:rsidRPr="009E7A1D" w:rsidRDefault="009E7A1D" w:rsidP="009E7A1D">
            <w:pPr>
              <w:spacing w:before="200"/>
              <w:jc w:val="center"/>
              <w:rPr>
                <w:rFonts w:eastAsia="Times New Roman"/>
                <w:b/>
                <w:sz w:val="28"/>
                <w:szCs w:val="28"/>
              </w:rPr>
            </w:pPr>
            <w:r>
              <w:rPr>
                <w:rFonts w:eastAsia="Times New Roman"/>
                <w:b/>
                <w:sz w:val="28"/>
                <w:szCs w:val="28"/>
              </w:rPr>
              <w:t>Основная образовательная программа 09.03.02</w:t>
            </w:r>
            <w:r>
              <w:rPr>
                <w:rFonts w:eastAsia="Times New Roman"/>
                <w:b/>
                <w:sz w:val="28"/>
                <w:szCs w:val="28"/>
              </w:rPr>
              <w:br/>
              <w:t>«Информационные системы и технологии»</w:t>
            </w:r>
          </w:p>
          <w:p w14:paraId="46806051" w14:textId="77777777" w:rsidR="009E7A1D" w:rsidRDefault="009E7A1D" w:rsidP="003E5EB2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  <w:p w14:paraId="2F6FC1E6" w14:textId="368BF487" w:rsidR="00A2316A" w:rsidRPr="0005687E" w:rsidRDefault="00BA1155" w:rsidP="000568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Отчет по </w:t>
            </w:r>
            <w:r w:rsidR="0005687E">
              <w:rPr>
                <w:rFonts w:eastAsia="Times New Roman"/>
                <w:b/>
                <w:color w:val="auto"/>
                <w:sz w:val="28"/>
                <w:szCs w:val="28"/>
              </w:rPr>
              <w:t>дисциплине «</w:t>
            </w:r>
            <w:r w:rsidR="00EF4E44">
              <w:rPr>
                <w:rFonts w:eastAsia="Times New Roman"/>
                <w:b/>
                <w:color w:val="auto"/>
                <w:sz w:val="28"/>
                <w:szCs w:val="28"/>
              </w:rPr>
              <w:t>Управление рисками и надежностью информационных систем</w:t>
            </w:r>
            <w:r w:rsidR="0005687E"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</w:tc>
      </w:tr>
      <w:tr w:rsidR="00A2316A" w14:paraId="55884251" w14:textId="77777777" w:rsidTr="003E5EB2">
        <w:trPr>
          <w:trHeight w:val="746"/>
        </w:trPr>
        <w:tc>
          <w:tcPr>
            <w:tcW w:w="9390" w:type="dxa"/>
            <w:gridSpan w:val="3"/>
          </w:tcPr>
          <w:p w14:paraId="3C8318EC" w14:textId="34A86BA2" w:rsidR="00A2316A" w:rsidRPr="00A23D0E" w:rsidRDefault="00BA1155" w:rsidP="003E5EB2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по </w:t>
            </w:r>
            <w:r w:rsidR="0005687E">
              <w:rPr>
                <w:rFonts w:eastAsia="Times New Roman"/>
                <w:b/>
                <w:color w:val="auto"/>
                <w:sz w:val="28"/>
                <w:szCs w:val="28"/>
              </w:rPr>
              <w:t>лабораторной работе №</w:t>
            </w:r>
            <w:r w:rsidR="00A23D0E">
              <w:rPr>
                <w:rFonts w:eastAsia="Times New Roman"/>
                <w:b/>
                <w:color w:val="auto"/>
                <w:sz w:val="28"/>
                <w:szCs w:val="28"/>
              </w:rPr>
              <w:t>1</w:t>
            </w:r>
          </w:p>
          <w:p w14:paraId="0C5FE2B0" w14:textId="77777777" w:rsidR="00A2316A" w:rsidRDefault="00A2316A" w:rsidP="003E5EB2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</w:tc>
      </w:tr>
      <w:tr w:rsidR="00A2316A" w14:paraId="2A1ADE99" w14:textId="77777777" w:rsidTr="003E5EB2">
        <w:tblPrEx>
          <w:tblLook w:val="00A0" w:firstRow="1" w:lastRow="0" w:firstColumn="1" w:lastColumn="0" w:noHBand="0" w:noVBand="0"/>
        </w:tblPrEx>
        <w:trPr>
          <w:trHeight w:val="510"/>
        </w:trPr>
        <w:tc>
          <w:tcPr>
            <w:tcW w:w="9356" w:type="dxa"/>
            <w:gridSpan w:val="3"/>
          </w:tcPr>
          <w:p w14:paraId="67650918" w14:textId="40349B45" w:rsidR="00A2316A" w:rsidRPr="001103BF" w:rsidRDefault="00B060DF" w:rsidP="003E5EB2">
            <w:pPr>
              <w:ind w:firstLine="284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Тема</w:t>
            </w:r>
            <w:r w:rsidRPr="001103BF"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 xml:space="preserve">: </w:t>
            </w: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«</w:t>
            </w:r>
            <w:r w:rsidR="00A23D0E">
              <w:rPr>
                <w:rFonts w:eastAsia="Times New Roman"/>
                <w:b/>
                <w:color w:val="auto"/>
                <w:sz w:val="28"/>
                <w:szCs w:val="28"/>
              </w:rPr>
              <w:t>Тестирование</w:t>
            </w: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</w:tc>
      </w:tr>
      <w:tr w:rsidR="00A2316A" w14:paraId="4A51C030" w14:textId="77777777" w:rsidTr="003E5EB2">
        <w:tblPrEx>
          <w:tblLook w:val="00A0" w:firstRow="1" w:lastRow="0" w:firstColumn="1" w:lastColumn="0" w:noHBand="0" w:noVBand="0"/>
        </w:tblPrEx>
        <w:trPr>
          <w:trHeight w:val="441"/>
        </w:trPr>
        <w:tc>
          <w:tcPr>
            <w:tcW w:w="9356" w:type="dxa"/>
            <w:gridSpan w:val="3"/>
          </w:tcPr>
          <w:p w14:paraId="49053788" w14:textId="77777777" w:rsidR="00A2316A" w:rsidRDefault="00A2316A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FC54883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2D5C2B7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2D8FB6D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28500F0C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DA37A98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26434978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3983C94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3DA573E" w14:textId="77777777" w:rsidR="008026B6" w:rsidRDefault="008026B6" w:rsidP="003E5EB2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</w:tc>
      </w:tr>
      <w:tr w:rsidR="00A2316A" w:rsidRPr="00124D76" w14:paraId="775ABA77" w14:textId="77777777" w:rsidTr="00B12326">
        <w:tblPrEx>
          <w:tblLook w:val="00A0" w:firstRow="1" w:lastRow="0" w:firstColumn="1" w:lastColumn="0" w:noHBand="0" w:noVBand="0"/>
        </w:tblPrEx>
        <w:trPr>
          <w:trHeight w:val="516"/>
        </w:trPr>
        <w:tc>
          <w:tcPr>
            <w:tcW w:w="5103" w:type="dxa"/>
          </w:tcPr>
          <w:p w14:paraId="59DF991D" w14:textId="1AEF0852" w:rsidR="00A2316A" w:rsidRPr="00B12326" w:rsidRDefault="00B060DF" w:rsidP="003E5EB2">
            <w:pPr>
              <w:rPr>
                <w:rFonts w:eastAsia="Times New Roman"/>
                <w:b/>
                <w:bCs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bCs/>
                <w:color w:val="auto"/>
                <w:sz w:val="28"/>
                <w:szCs w:val="28"/>
              </w:rPr>
              <w:t>Проверил</w:t>
            </w:r>
          </w:p>
          <w:p w14:paraId="7201DCCD" w14:textId="11F89321" w:rsidR="00A2316A" w:rsidRPr="00B12326" w:rsidRDefault="00EF4E44" w:rsidP="003E5EB2">
            <w:pPr>
              <w:rPr>
                <w:rFonts w:eastAsia="Times New Roman"/>
                <w:b/>
                <w:bCs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color w:val="auto"/>
                <w:sz w:val="28"/>
                <w:szCs w:val="28"/>
              </w:rPr>
              <w:t>преподаватель</w:t>
            </w: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C809A8F" w14:textId="77777777" w:rsidR="00A2316A" w:rsidRPr="00B12326" w:rsidRDefault="00A2316A" w:rsidP="003E5EB2">
            <w:pPr>
              <w:rPr>
                <w:rFonts w:eastAsia="Times New Roman"/>
                <w:color w:val="auto"/>
                <w:sz w:val="28"/>
                <w:szCs w:val="28"/>
              </w:rPr>
            </w:pPr>
          </w:p>
        </w:tc>
        <w:tc>
          <w:tcPr>
            <w:tcW w:w="2411" w:type="dxa"/>
            <w:vAlign w:val="center"/>
          </w:tcPr>
          <w:p w14:paraId="7CB643FA" w14:textId="45AC6793" w:rsidR="00A2316A" w:rsidRPr="00B12326" w:rsidRDefault="00EF4E44" w:rsidP="001F5B60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EF4E44">
              <w:rPr>
                <w:rFonts w:eastAsia="Times New Roman"/>
                <w:b/>
                <w:color w:val="auto"/>
                <w:sz w:val="28"/>
                <w:szCs w:val="28"/>
              </w:rPr>
              <w:t>Петруша А.О</w:t>
            </w:r>
            <w:r w:rsidR="00A2316A" w:rsidRPr="00EF4E44">
              <w:rPr>
                <w:rFonts w:eastAsia="Times New Roman"/>
                <w:b/>
                <w:color w:val="auto"/>
                <w:sz w:val="28"/>
                <w:szCs w:val="28"/>
              </w:rPr>
              <w:t>.</w:t>
            </w:r>
          </w:p>
        </w:tc>
      </w:tr>
      <w:tr w:rsidR="00A2316A" w:rsidRPr="00124D76" w14:paraId="21014288" w14:textId="77777777" w:rsidTr="00B12326">
        <w:tblPrEx>
          <w:tblLook w:val="00A0" w:firstRow="1" w:lastRow="0" w:firstColumn="1" w:lastColumn="0" w:noHBand="0" w:noVBand="0"/>
        </w:tblPrEx>
        <w:trPr>
          <w:trHeight w:val="271"/>
        </w:trPr>
        <w:tc>
          <w:tcPr>
            <w:tcW w:w="5103" w:type="dxa"/>
          </w:tcPr>
          <w:p w14:paraId="6EB04FC1" w14:textId="77777777" w:rsidR="00A2316A" w:rsidRPr="00B12326" w:rsidRDefault="00A2316A" w:rsidP="003E5EB2">
            <w:pPr>
              <w:keepNext/>
              <w:jc w:val="left"/>
              <w:outlineLvl w:val="2"/>
              <w:rPr>
                <w:rFonts w:ascii="Cambria" w:eastAsia="Times New Roman" w:hAnsi="Cambria"/>
                <w:b/>
                <w:bCs/>
                <w:color w:val="auto"/>
                <w:sz w:val="28"/>
                <w:szCs w:val="28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7CF087EF" w14:textId="4E693985" w:rsidR="00A2316A" w:rsidRPr="0065672A" w:rsidRDefault="0065672A" w:rsidP="0065672A">
            <w:pPr>
              <w:jc w:val="center"/>
              <w:rPr>
                <w:rFonts w:eastAsia="Times New Roman"/>
                <w:color w:val="auto"/>
                <w:sz w:val="22"/>
                <w:szCs w:val="22"/>
              </w:rPr>
            </w:pPr>
            <w:r w:rsidRPr="0065672A">
              <w:rPr>
                <w:rFonts w:eastAsia="Times New Roman"/>
                <w:color w:val="auto"/>
                <w:sz w:val="22"/>
                <w:szCs w:val="22"/>
              </w:rPr>
              <w:t>подпись</w:t>
            </w:r>
          </w:p>
        </w:tc>
        <w:tc>
          <w:tcPr>
            <w:tcW w:w="2411" w:type="dxa"/>
          </w:tcPr>
          <w:p w14:paraId="329BE086" w14:textId="77777777" w:rsidR="00A2316A" w:rsidRPr="00B12326" w:rsidRDefault="00A2316A" w:rsidP="003E5EB2">
            <w:pPr>
              <w:jc w:val="right"/>
              <w:rPr>
                <w:rFonts w:eastAsia="Times New Roman"/>
                <w:color w:val="auto"/>
                <w:sz w:val="28"/>
                <w:szCs w:val="28"/>
              </w:rPr>
            </w:pPr>
          </w:p>
        </w:tc>
      </w:tr>
      <w:tr w:rsidR="00A2316A" w:rsidRPr="00124D76" w14:paraId="44B7811A" w14:textId="77777777" w:rsidTr="00B12326">
        <w:tblPrEx>
          <w:tblLook w:val="00A0" w:firstRow="1" w:lastRow="0" w:firstColumn="1" w:lastColumn="0" w:noHBand="0" w:noVBand="0"/>
        </w:tblPrEx>
        <w:trPr>
          <w:trHeight w:val="314"/>
        </w:trPr>
        <w:tc>
          <w:tcPr>
            <w:tcW w:w="5103" w:type="dxa"/>
            <w:vAlign w:val="center"/>
          </w:tcPr>
          <w:p w14:paraId="55590D05" w14:textId="77777777" w:rsidR="0005687E" w:rsidRPr="00B12326" w:rsidRDefault="00B060DF" w:rsidP="003E5EB2">
            <w:pPr>
              <w:jc w:val="left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Выполнил </w:t>
            </w:r>
          </w:p>
          <w:p w14:paraId="48622AAE" w14:textId="2021221B" w:rsidR="00A2316A" w:rsidRPr="00B12326" w:rsidRDefault="00B060DF" w:rsidP="003E5EB2">
            <w:pPr>
              <w:jc w:val="left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color w:val="auto"/>
                <w:sz w:val="28"/>
                <w:szCs w:val="28"/>
              </w:rPr>
              <w:t>с</w:t>
            </w:r>
            <w:r w:rsidR="00A2316A" w:rsidRPr="00B12326">
              <w:rPr>
                <w:rFonts w:eastAsia="Times New Roman"/>
                <w:b/>
                <w:color w:val="auto"/>
                <w:sz w:val="28"/>
                <w:szCs w:val="28"/>
              </w:rPr>
              <w:t>тудент группы ИДБ-</w:t>
            </w:r>
            <w:r w:rsidR="007947E1">
              <w:rPr>
                <w:rFonts w:eastAsia="Times New Roman"/>
                <w:b/>
                <w:color w:val="auto"/>
                <w:sz w:val="28"/>
                <w:szCs w:val="28"/>
              </w:rPr>
              <w:t>21</w:t>
            </w:r>
            <w:r w:rsidR="00A2316A" w:rsidRPr="00B12326">
              <w:rPr>
                <w:rFonts w:eastAsia="Times New Roman"/>
                <w:b/>
                <w:color w:val="auto"/>
                <w:sz w:val="28"/>
                <w:szCs w:val="28"/>
              </w:rPr>
              <w:t>-0</w:t>
            </w:r>
            <w:r w:rsidR="007947E1">
              <w:rPr>
                <w:rFonts w:eastAsia="Times New Roman"/>
                <w:b/>
                <w:color w:val="auto"/>
                <w:sz w:val="28"/>
                <w:szCs w:val="28"/>
              </w:rPr>
              <w:t>6</w:t>
            </w: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64788BC1" w14:textId="77777777" w:rsidR="00A2316A" w:rsidRPr="0065672A" w:rsidRDefault="00A2316A" w:rsidP="0065672A">
            <w:pPr>
              <w:jc w:val="center"/>
              <w:rPr>
                <w:rFonts w:eastAsia="Times New Roman"/>
                <w:b/>
                <w:color w:val="auto"/>
                <w:sz w:val="22"/>
                <w:szCs w:val="22"/>
              </w:rPr>
            </w:pPr>
          </w:p>
        </w:tc>
        <w:tc>
          <w:tcPr>
            <w:tcW w:w="2411" w:type="dxa"/>
            <w:vAlign w:val="center"/>
          </w:tcPr>
          <w:p w14:paraId="7F96513D" w14:textId="62BD1DDE" w:rsidR="00A2316A" w:rsidRPr="00B12326" w:rsidRDefault="00DF1AED" w:rsidP="00DF1AED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  <w:highlight w:val="yellow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 Музафаров</w:t>
            </w:r>
            <w:r w:rsidR="00A2316A" w:rsidRPr="00A23D0E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К</w:t>
            </w:r>
            <w:r w:rsidR="00A2316A" w:rsidRPr="00A23D0E">
              <w:rPr>
                <w:rFonts w:eastAsia="Times New Roman"/>
                <w:b/>
                <w:color w:val="auto"/>
                <w:sz w:val="28"/>
                <w:szCs w:val="28"/>
              </w:rPr>
              <w:t>.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Р</w:t>
            </w:r>
            <w:r w:rsidR="00A2316A" w:rsidRPr="00A23D0E">
              <w:rPr>
                <w:rFonts w:eastAsia="Times New Roman"/>
                <w:b/>
                <w:color w:val="auto"/>
                <w:sz w:val="28"/>
                <w:szCs w:val="28"/>
              </w:rPr>
              <w:t>.</w:t>
            </w:r>
          </w:p>
        </w:tc>
      </w:tr>
      <w:tr w:rsidR="00A2316A" w:rsidRPr="00124D76" w14:paraId="101077F6" w14:textId="77777777" w:rsidTr="00B12326">
        <w:tblPrEx>
          <w:tblLook w:val="00A0" w:firstRow="1" w:lastRow="0" w:firstColumn="1" w:lastColumn="0" w:noHBand="0" w:noVBand="0"/>
        </w:tblPrEx>
        <w:trPr>
          <w:trHeight w:val="289"/>
        </w:trPr>
        <w:tc>
          <w:tcPr>
            <w:tcW w:w="5103" w:type="dxa"/>
          </w:tcPr>
          <w:p w14:paraId="4EE0AAAC" w14:textId="77777777" w:rsidR="004C31DA" w:rsidRPr="004C31DA" w:rsidRDefault="004C31DA" w:rsidP="007947E1">
            <w:pPr>
              <w:rPr>
                <w:rFonts w:eastAsia="Times New Roman"/>
                <w:sz w:val="28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1C00555D" w14:textId="3E539D1C" w:rsidR="00A2316A" w:rsidRPr="0065672A" w:rsidRDefault="0065672A" w:rsidP="0065672A">
            <w:pPr>
              <w:jc w:val="center"/>
              <w:rPr>
                <w:rFonts w:eastAsia="Times New Roman"/>
                <w:color w:val="auto"/>
                <w:sz w:val="22"/>
                <w:szCs w:val="22"/>
              </w:rPr>
            </w:pPr>
            <w:r w:rsidRPr="0065672A">
              <w:rPr>
                <w:rFonts w:eastAsia="Times New Roman"/>
                <w:color w:val="auto"/>
                <w:sz w:val="22"/>
                <w:szCs w:val="22"/>
              </w:rPr>
              <w:t>подпись</w:t>
            </w:r>
          </w:p>
        </w:tc>
        <w:tc>
          <w:tcPr>
            <w:tcW w:w="2411" w:type="dxa"/>
          </w:tcPr>
          <w:p w14:paraId="53D79232" w14:textId="77777777" w:rsidR="00A2316A" w:rsidRPr="00124D76" w:rsidRDefault="00A2316A" w:rsidP="003E5EB2">
            <w:pPr>
              <w:jc w:val="center"/>
              <w:rPr>
                <w:rFonts w:eastAsia="Times New Roman"/>
                <w:color w:val="auto"/>
                <w:sz w:val="28"/>
              </w:rPr>
            </w:pPr>
          </w:p>
        </w:tc>
      </w:tr>
    </w:tbl>
    <w:bookmarkStart w:id="0" w:name="_Toc41656554" w:displacedByCustomXml="next"/>
    <w:sdt>
      <w:sdtPr>
        <w:rPr>
          <w:rFonts w:ascii="Times New Roman" w:eastAsia="Calibri" w:hAnsi="Times New Roman" w:cs="Times New Roman"/>
          <w:color w:val="000000"/>
          <w:sz w:val="24"/>
          <w:szCs w:val="20"/>
        </w:rPr>
        <w:id w:val="935410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0DA0CE" w14:textId="3D5188FF" w:rsidR="00216DF0" w:rsidRPr="0022782B" w:rsidRDefault="00216DF0" w:rsidP="0022782B">
          <w:pPr>
            <w:pStyle w:val="afffffa"/>
            <w:spacing w:before="200" w:after="240" w:line="360" w:lineRule="auto"/>
            <w:jc w:val="center"/>
            <w:rPr>
              <w:rStyle w:val="afffff9"/>
              <w:szCs w:val="28"/>
            </w:rPr>
          </w:pPr>
          <w:r w:rsidRPr="0022782B">
            <w:rPr>
              <w:rStyle w:val="afffff9"/>
              <w:szCs w:val="28"/>
            </w:rPr>
            <w:t>ОГЛАВЛЕНИЕ</w:t>
          </w:r>
        </w:p>
        <w:p w14:paraId="7BD87C0F" w14:textId="1EEB42D5" w:rsidR="00E64245" w:rsidRDefault="00E72430">
          <w:pPr>
            <w:pStyle w:val="13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caps w:val="0"/>
              <w:color w:val="auto"/>
              <w:sz w:val="22"/>
              <w:szCs w:val="22"/>
              <w:lang w:eastAsia="ru-RU"/>
            </w:rPr>
          </w:pPr>
          <w:r>
            <w:rPr>
              <w:caps w:val="0"/>
              <w:szCs w:val="28"/>
            </w:rPr>
            <w:fldChar w:fldCharType="begin"/>
          </w:r>
          <w:r>
            <w:rPr>
              <w:caps w:val="0"/>
              <w:szCs w:val="28"/>
            </w:rPr>
            <w:instrText xml:space="preserve"> TOC \o "1-3" \h \z \t "ИС Приложение;1" </w:instrText>
          </w:r>
          <w:r>
            <w:rPr>
              <w:caps w:val="0"/>
              <w:szCs w:val="28"/>
            </w:rPr>
            <w:fldChar w:fldCharType="separate"/>
          </w:r>
          <w:hyperlink w:anchor="_Toc148698029" w:history="1">
            <w:r w:rsidR="00E64245" w:rsidRPr="00E003C4">
              <w:rPr>
                <w:rStyle w:val="aff1"/>
              </w:rPr>
              <w:t>ВВЕДЕНИЕ</w:t>
            </w:r>
            <w:r w:rsidR="00E64245">
              <w:rPr>
                <w:webHidden/>
              </w:rPr>
              <w:tab/>
            </w:r>
            <w:r w:rsidR="00E64245">
              <w:rPr>
                <w:webHidden/>
              </w:rPr>
              <w:fldChar w:fldCharType="begin"/>
            </w:r>
            <w:r w:rsidR="00E64245">
              <w:rPr>
                <w:webHidden/>
              </w:rPr>
              <w:instrText xml:space="preserve"> PAGEREF _Toc148698029 \h </w:instrText>
            </w:r>
            <w:r w:rsidR="00E64245">
              <w:rPr>
                <w:webHidden/>
              </w:rPr>
            </w:r>
            <w:r w:rsidR="00E64245">
              <w:rPr>
                <w:webHidden/>
              </w:rPr>
              <w:fldChar w:fldCharType="separate"/>
            </w:r>
            <w:r w:rsidR="00E64245">
              <w:rPr>
                <w:webHidden/>
              </w:rPr>
              <w:t>3</w:t>
            </w:r>
            <w:r w:rsidR="00E64245">
              <w:rPr>
                <w:webHidden/>
              </w:rPr>
              <w:fldChar w:fldCharType="end"/>
            </w:r>
          </w:hyperlink>
        </w:p>
        <w:p w14:paraId="3B1C4CED" w14:textId="110C893D" w:rsidR="00E64245" w:rsidRDefault="00000000">
          <w:pPr>
            <w:pStyle w:val="1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 w:cstheme="minorBidi"/>
              <w:caps w:val="0"/>
              <w:color w:val="auto"/>
              <w:sz w:val="22"/>
              <w:szCs w:val="22"/>
              <w:lang w:eastAsia="ru-RU"/>
            </w:rPr>
          </w:pPr>
          <w:hyperlink w:anchor="_Toc148698030" w:history="1">
            <w:r w:rsidR="00E64245" w:rsidRPr="00E003C4">
              <w:rPr>
                <w:rStyle w:val="aff1"/>
                <w:snapToGrid w:val="0"/>
              </w:rPr>
              <w:t>ГЛАВА 1.</w:t>
            </w:r>
            <w:r w:rsidR="00E64245">
              <w:rPr>
                <w:rFonts w:asciiTheme="minorHAnsi" w:eastAsiaTheme="minorEastAsia" w:hAnsiTheme="minorHAnsi" w:cstheme="minorBidi"/>
                <w:caps w:val="0"/>
                <w:color w:val="auto"/>
                <w:sz w:val="22"/>
                <w:szCs w:val="22"/>
                <w:lang w:eastAsia="ru-RU"/>
              </w:rPr>
              <w:tab/>
            </w:r>
            <w:r w:rsidR="00E64245" w:rsidRPr="00E003C4">
              <w:rPr>
                <w:rStyle w:val="aff1"/>
              </w:rPr>
              <w:t>практическа</w:t>
            </w:r>
            <w:r w:rsidR="00E64245" w:rsidRPr="00E003C4">
              <w:rPr>
                <w:rStyle w:val="aff1"/>
              </w:rPr>
              <w:t>я</w:t>
            </w:r>
            <w:r w:rsidR="00E64245" w:rsidRPr="00E003C4">
              <w:rPr>
                <w:rStyle w:val="aff1"/>
              </w:rPr>
              <w:t xml:space="preserve"> часть.</w:t>
            </w:r>
            <w:r w:rsidR="00E64245">
              <w:rPr>
                <w:webHidden/>
              </w:rPr>
              <w:tab/>
            </w:r>
            <w:r w:rsidR="00E64245">
              <w:rPr>
                <w:webHidden/>
              </w:rPr>
              <w:fldChar w:fldCharType="begin"/>
            </w:r>
            <w:r w:rsidR="00E64245">
              <w:rPr>
                <w:webHidden/>
              </w:rPr>
              <w:instrText xml:space="preserve"> PAGEREF _Toc148698030 \h </w:instrText>
            </w:r>
            <w:r w:rsidR="00E64245">
              <w:rPr>
                <w:webHidden/>
              </w:rPr>
            </w:r>
            <w:r w:rsidR="00E64245">
              <w:rPr>
                <w:webHidden/>
              </w:rPr>
              <w:fldChar w:fldCharType="separate"/>
            </w:r>
            <w:r w:rsidR="00E64245">
              <w:rPr>
                <w:webHidden/>
              </w:rPr>
              <w:t>4</w:t>
            </w:r>
            <w:r w:rsidR="00E64245">
              <w:rPr>
                <w:webHidden/>
              </w:rPr>
              <w:fldChar w:fldCharType="end"/>
            </w:r>
          </w:hyperlink>
        </w:p>
        <w:p w14:paraId="47BFF524" w14:textId="04DB5271" w:rsidR="00E64245" w:rsidRDefault="00000000">
          <w:pPr>
            <w:pStyle w:val="26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</w:rPr>
          </w:pPr>
          <w:hyperlink w:anchor="_Toc148698031" w:history="1">
            <w:r w:rsidR="00E64245" w:rsidRPr="00E003C4">
              <w:rPr>
                <w:rStyle w:val="aff1"/>
                <w:noProof/>
              </w:rPr>
              <w:t>1.1. Тестирование программы для определения вида треугольника по трём сторонам</w:t>
            </w:r>
            <w:r w:rsidR="00E64245">
              <w:rPr>
                <w:noProof/>
                <w:webHidden/>
              </w:rPr>
              <w:tab/>
            </w:r>
            <w:r w:rsidR="00E64245">
              <w:rPr>
                <w:noProof/>
                <w:webHidden/>
              </w:rPr>
              <w:fldChar w:fldCharType="begin"/>
            </w:r>
            <w:r w:rsidR="00E64245">
              <w:rPr>
                <w:noProof/>
                <w:webHidden/>
              </w:rPr>
              <w:instrText xml:space="preserve"> PAGEREF _Toc148698031 \h </w:instrText>
            </w:r>
            <w:r w:rsidR="00E64245">
              <w:rPr>
                <w:noProof/>
                <w:webHidden/>
              </w:rPr>
            </w:r>
            <w:r w:rsidR="00E64245">
              <w:rPr>
                <w:noProof/>
                <w:webHidden/>
              </w:rPr>
              <w:fldChar w:fldCharType="separate"/>
            </w:r>
            <w:r w:rsidR="00E64245">
              <w:rPr>
                <w:noProof/>
                <w:webHidden/>
              </w:rPr>
              <w:t>4</w:t>
            </w:r>
            <w:r w:rsidR="00E64245">
              <w:rPr>
                <w:noProof/>
                <w:webHidden/>
              </w:rPr>
              <w:fldChar w:fldCharType="end"/>
            </w:r>
          </w:hyperlink>
        </w:p>
        <w:p w14:paraId="2A2C4623" w14:textId="0EB2AC86" w:rsidR="00E64245" w:rsidRDefault="00000000">
          <w:pPr>
            <w:pStyle w:val="13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caps w:val="0"/>
              <w:color w:val="auto"/>
              <w:sz w:val="22"/>
              <w:szCs w:val="22"/>
              <w:lang w:eastAsia="ru-RU"/>
            </w:rPr>
          </w:pPr>
          <w:hyperlink w:anchor="_Toc148698032" w:history="1">
            <w:r w:rsidR="00E64245" w:rsidRPr="00E003C4">
              <w:rPr>
                <w:rStyle w:val="aff1"/>
              </w:rPr>
              <w:t>ЗАКЛЮЧЕНИЕ</w:t>
            </w:r>
            <w:r w:rsidR="00E64245">
              <w:rPr>
                <w:webHidden/>
              </w:rPr>
              <w:tab/>
            </w:r>
            <w:r w:rsidR="00E64245">
              <w:rPr>
                <w:webHidden/>
              </w:rPr>
              <w:fldChar w:fldCharType="begin"/>
            </w:r>
            <w:r w:rsidR="00E64245">
              <w:rPr>
                <w:webHidden/>
              </w:rPr>
              <w:instrText xml:space="preserve"> PAGEREF _Toc148698032 \h </w:instrText>
            </w:r>
            <w:r w:rsidR="00E64245">
              <w:rPr>
                <w:webHidden/>
              </w:rPr>
            </w:r>
            <w:r w:rsidR="00E64245">
              <w:rPr>
                <w:webHidden/>
              </w:rPr>
              <w:fldChar w:fldCharType="separate"/>
            </w:r>
            <w:r w:rsidR="00E64245">
              <w:rPr>
                <w:webHidden/>
              </w:rPr>
              <w:t>12</w:t>
            </w:r>
            <w:r w:rsidR="00E64245">
              <w:rPr>
                <w:webHidden/>
              </w:rPr>
              <w:fldChar w:fldCharType="end"/>
            </w:r>
          </w:hyperlink>
        </w:p>
        <w:p w14:paraId="31DF0928" w14:textId="7F8B814E" w:rsidR="00216DF0" w:rsidRDefault="00E72430" w:rsidP="0022782B">
          <w:pPr>
            <w:spacing w:line="360" w:lineRule="auto"/>
          </w:pPr>
          <w:r>
            <w:rPr>
              <w:caps/>
              <w:noProof/>
              <w:color w:val="000000" w:themeColor="text1"/>
              <w:sz w:val="28"/>
              <w:szCs w:val="28"/>
              <w:lang w:eastAsia="en-US"/>
            </w:rPr>
            <w:fldChar w:fldCharType="end"/>
          </w:r>
        </w:p>
      </w:sdtContent>
    </w:sdt>
    <w:p w14:paraId="57318007" w14:textId="7C3D0EF7" w:rsidR="00A2316A" w:rsidRDefault="00A2316A" w:rsidP="00216DF0">
      <w:pPr>
        <w:spacing w:before="200" w:after="240" w:line="360" w:lineRule="auto"/>
        <w:rPr>
          <w:b/>
          <w:bCs/>
          <w:noProof/>
          <w:sz w:val="28"/>
          <w:szCs w:val="28"/>
          <w:lang w:eastAsia="en-US"/>
        </w:rPr>
      </w:pPr>
    </w:p>
    <w:p w14:paraId="048662CA" w14:textId="77777777" w:rsidR="00A2316A" w:rsidRDefault="00A2316A">
      <w:pPr>
        <w:jc w:val="left"/>
        <w:rPr>
          <w:b/>
          <w:bCs/>
          <w:noProof/>
          <w:sz w:val="28"/>
          <w:szCs w:val="28"/>
          <w:lang w:eastAsia="en-US"/>
        </w:rPr>
      </w:pPr>
      <w:r>
        <w:rPr>
          <w:b/>
          <w:bCs/>
          <w:noProof/>
          <w:sz w:val="28"/>
          <w:szCs w:val="28"/>
          <w:lang w:eastAsia="en-US"/>
        </w:rPr>
        <w:br w:type="page"/>
      </w:r>
    </w:p>
    <w:p w14:paraId="031CA898" w14:textId="13FFE1B7" w:rsidR="00856D75" w:rsidRDefault="00856D75" w:rsidP="00290778">
      <w:pPr>
        <w:pStyle w:val="afffff8"/>
      </w:pPr>
      <w:bookmarkStart w:id="1" w:name="_Toc120015488"/>
      <w:bookmarkStart w:id="2" w:name="_Toc148698029"/>
      <w:r>
        <w:lastRenderedPageBreak/>
        <w:t>ВВЕДЕНИЕ</w:t>
      </w:r>
      <w:bookmarkEnd w:id="0"/>
      <w:bookmarkEnd w:id="1"/>
      <w:bookmarkEnd w:id="2"/>
    </w:p>
    <w:p w14:paraId="5A82DEAE" w14:textId="7FADFA0F" w:rsidR="003A229B" w:rsidRPr="003A229B" w:rsidRDefault="003A229B" w:rsidP="003A229B">
      <w:pPr>
        <w:tabs>
          <w:tab w:val="left" w:pos="4155"/>
        </w:tabs>
        <w:spacing w:before="200" w:after="240" w:line="360" w:lineRule="auto"/>
        <w:ind w:firstLine="709"/>
      </w:pPr>
      <w:r w:rsidRPr="003A229B">
        <w:rPr>
          <w:sz w:val="28"/>
          <w:szCs w:val="22"/>
        </w:rPr>
        <w:t>Тестирование является неотъемлемой частью разработки программного обеспечения и играет важную роль в обеспечении его качества.</w:t>
      </w:r>
      <w:r>
        <w:rPr>
          <w:sz w:val="28"/>
          <w:szCs w:val="22"/>
        </w:rPr>
        <w:t xml:space="preserve"> Тестирование </w:t>
      </w:r>
      <w:r w:rsidRPr="003A229B">
        <w:rPr>
          <w:sz w:val="28"/>
          <w:szCs w:val="22"/>
        </w:rPr>
        <w:t>представляет собой процесс исследования/испытания программного обеспечения (ПО) с целью определения соответствия между реальным и ожидаемым поведением программы, осуществляемый на основе набора тестов, выбранных определенным образом. Результаты тестов записываются для последующей оценки ПО на соответствие заданным требованиям и принятия решения о том, что с ним делать дальше. Тестирование имеет свои методики, подходы и инструменты, которые позволяют эффективно и систематически проверить функциональность, надежность, безопасность и производительность программы. Результаты тестирования помогают разработчикам исключить ошибки и гарантировать, что программное обеспечение будет работать корректно и надежно.</w:t>
      </w:r>
    </w:p>
    <w:p w14:paraId="267B23AF" w14:textId="04D8445D" w:rsidR="00EE455A" w:rsidRDefault="00EE455A" w:rsidP="00290778">
      <w:pPr>
        <w:pStyle w:val="10"/>
      </w:pPr>
      <w:bookmarkStart w:id="3" w:name="_Toc148698030"/>
      <w:r>
        <w:lastRenderedPageBreak/>
        <w:t>Теоритическая часть</w:t>
      </w:r>
      <w:r w:rsidR="00EC75B8">
        <w:t>.</w:t>
      </w:r>
      <w:bookmarkEnd w:id="3"/>
    </w:p>
    <w:p w14:paraId="1AC6DBB9" w14:textId="44E68D47" w:rsidR="00EE455A" w:rsidRDefault="00022F57" w:rsidP="00EE455A">
      <w:pPr>
        <w:pStyle w:val="20"/>
      </w:pPr>
      <w:r>
        <w:t>Составление краткого конспекта для устного ответа</w:t>
      </w:r>
    </w:p>
    <w:p w14:paraId="00D4F62B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 w:rsidRPr="00022F57">
        <w:t>В широком смысле тестирование</w:t>
      </w:r>
      <w:r>
        <w:t xml:space="preserve"> программного обеспечения включает в себя планирование, проектирование, выполнение тестов, анализ полученных результатов.</w:t>
      </w:r>
    </w:p>
    <w:p w14:paraId="3583CEAB" w14:textId="6BB953C0" w:rsidR="00022F57" w:rsidRPr="00022F57" w:rsidRDefault="00022F57" w:rsidP="00022F57">
      <w:pPr>
        <w:pStyle w:val="aa"/>
      </w:pPr>
      <w:r>
        <w:rPr>
          <w:rFonts w:ascii="Helvetica" w:hAnsi="Helvetica" w:cs="Helvetica"/>
          <w:sz w:val="29"/>
          <w:szCs w:val="29"/>
        </w:rPr>
        <w:tab/>
      </w:r>
      <w:r w:rsidRPr="00022F57">
        <w:t>В более узком тестирование</w:t>
      </w:r>
      <w:r>
        <w:t xml:space="preserve"> программного обеспечения (</w:t>
      </w:r>
      <w:proofErr w:type="spellStart"/>
      <w:r>
        <w:t>software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>) это процесс исследования/испытания программного обеспечения (ПО) с целью определения соответствия между реальным и ожидаемым поведением программы, осуществляемый на основе набора тестов, выбранных определенным образом. Результаты тестов записываются для последующей оценки ПО на соответствие заданным требованиям и принятия решения о том, что с ним делать дальше.</w:t>
      </w:r>
    </w:p>
    <w:p w14:paraId="1C9C3ACC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rPr>
          <w:rFonts w:ascii="Helvetica" w:hAnsi="Helvetica" w:cs="Helvetica"/>
          <w:sz w:val="29"/>
          <w:szCs w:val="29"/>
        </w:rPr>
        <w:tab/>
      </w:r>
      <w:r w:rsidRPr="00022F57">
        <w:t xml:space="preserve">QA (Quality </w:t>
      </w:r>
      <w:proofErr w:type="spellStart"/>
      <w:r w:rsidRPr="00022F57">
        <w:t>Assurance</w:t>
      </w:r>
      <w:proofErr w:type="spellEnd"/>
      <w:r w:rsidRPr="00022F57">
        <w:t>)</w:t>
      </w:r>
      <w:r>
        <w:t xml:space="preserve"> – список мер по улучшению качества продукта на всех этапах разработки, включая описание проекта, тестирование, релиз и иногда и пост-</w:t>
      </w:r>
      <w:proofErr w:type="spellStart"/>
      <w:r>
        <w:t>релизный</w:t>
      </w:r>
      <w:proofErr w:type="spellEnd"/>
      <w:r>
        <w:t xml:space="preserve"> этап. Quality </w:t>
      </w:r>
      <w:proofErr w:type="spellStart"/>
      <w:r>
        <w:t>Assurance</w:t>
      </w:r>
      <w:proofErr w:type="spellEnd"/>
      <w:r>
        <w:t xml:space="preserve"> обязательно включает в себя:</w:t>
      </w:r>
    </w:p>
    <w:p w14:paraId="3088569D" w14:textId="4924A0FC" w:rsidR="00022F57" w:rsidRDefault="00022F57" w:rsidP="00022F57">
      <w:pPr>
        <w:pStyle w:val="a4"/>
      </w:pPr>
      <w:r>
        <w:t>Процессы по улучшению качества продукта: предотвращение ошибок.</w:t>
      </w:r>
    </w:p>
    <w:p w14:paraId="796F88D8" w14:textId="17B5229C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rPr>
          <w:sz w:val="18"/>
          <w:szCs w:val="18"/>
        </w:rPr>
        <w:t xml:space="preserve"> </w:t>
      </w:r>
      <w:r>
        <w:t>Контроль качества продукта – Quality Control.</w:t>
      </w:r>
    </w:p>
    <w:p w14:paraId="46E1AF12" w14:textId="6A54F568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 xml:space="preserve">Раннее </w:t>
      </w:r>
      <w:proofErr w:type="gramStart"/>
      <w:r>
        <w:t>тестирование(</w:t>
      </w:r>
      <w:proofErr w:type="gramEnd"/>
      <w:r>
        <w:t xml:space="preserve">даже до того как продукт прошел </w:t>
      </w:r>
      <w:proofErr w:type="spellStart"/>
      <w:r>
        <w:t>ревью</w:t>
      </w:r>
      <w:proofErr w:type="spellEnd"/>
      <w:r>
        <w:t>).</w:t>
      </w:r>
    </w:p>
    <w:p w14:paraId="29E627BE" w14:textId="2B70A8F3" w:rsidR="00022F57" w:rsidRPr="00022F57" w:rsidRDefault="00022F57" w:rsidP="00022F57">
      <w:pPr>
        <w:pStyle w:val="a4"/>
        <w:ind w:firstLine="709"/>
      </w:pPr>
      <w:r>
        <w:t>Управление изменениями, т. к. даже самое маленькое изменение может сломать систему, ее логику или какие-то компоненты.</w:t>
      </w:r>
    </w:p>
    <w:p w14:paraId="12763A5D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 xml:space="preserve"> QC (Quality Control) – контроль качества продукта – это часть комплекса QA, которая отвечает за тестирование как таковое, начиная еще с этапа кодирования. QC-специалист проводит тестирование с целью представления информации о том, что происходит в разработке. Он ищет ошибки, анализирует результаты. </w:t>
      </w:r>
    </w:p>
    <w:p w14:paraId="5CA9CD16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rPr>
          <w:rFonts w:ascii="Helvetica" w:hAnsi="Helvetica" w:cs="Helvetica"/>
          <w:sz w:val="29"/>
          <w:szCs w:val="29"/>
        </w:rPr>
        <w:lastRenderedPageBreak/>
        <w:tab/>
      </w:r>
      <w:r>
        <w:t>Quality Control включает в себя:</w:t>
      </w:r>
    </w:p>
    <w:p w14:paraId="792DB3E2" w14:textId="591F6BF2" w:rsidR="00022F57" w:rsidRPr="00022F57" w:rsidRDefault="00022F57" w:rsidP="00022F57">
      <w:pPr>
        <w:pStyle w:val="a4"/>
        <w:numPr>
          <w:ilvl w:val="0"/>
          <w:numId w:val="28"/>
        </w:numPr>
      </w:pPr>
      <w:proofErr w:type="spellStart"/>
      <w:r w:rsidRPr="00022F57">
        <w:t>code</w:t>
      </w:r>
      <w:proofErr w:type="spellEnd"/>
      <w:r w:rsidRPr="00022F57">
        <w:t xml:space="preserve"> </w:t>
      </w:r>
      <w:proofErr w:type="spellStart"/>
      <w:r w:rsidRPr="00022F57">
        <w:t>review</w:t>
      </w:r>
      <w:proofErr w:type="spellEnd"/>
      <w:r w:rsidRPr="00022F57">
        <w:t>;</w:t>
      </w:r>
    </w:p>
    <w:p w14:paraId="695ADEB5" w14:textId="257CF629" w:rsidR="00022F57" w:rsidRPr="00022F57" w:rsidRDefault="00022F57" w:rsidP="00022F57">
      <w:pPr>
        <w:pStyle w:val="a4"/>
      </w:pPr>
      <w:r w:rsidRPr="00022F57">
        <w:t>модульное тестирование;</w:t>
      </w:r>
    </w:p>
    <w:p w14:paraId="5E1EBE76" w14:textId="45FC552A" w:rsidR="00022F57" w:rsidRPr="00022F57" w:rsidRDefault="00022F57" w:rsidP="00022F57">
      <w:pPr>
        <w:pStyle w:val="a4"/>
      </w:pPr>
      <w:r w:rsidRPr="00022F57">
        <w:t>непосредственное тестирование качества;</w:t>
      </w:r>
    </w:p>
    <w:p w14:paraId="5C7DA69B" w14:textId="7C5C1707" w:rsidR="00022F57" w:rsidRPr="00022F57" w:rsidRDefault="00022F57" w:rsidP="00022F57">
      <w:pPr>
        <w:pStyle w:val="a4"/>
      </w:pPr>
      <w:r w:rsidRPr="00022F57">
        <w:t>аудит (выполняется какой-то внешней организацией).</w:t>
      </w:r>
    </w:p>
    <w:p w14:paraId="5B6D7E2B" w14:textId="77777777" w:rsidR="00022F57" w:rsidRDefault="00022F57" w:rsidP="00022F57">
      <w:pPr>
        <w:pStyle w:val="aa"/>
      </w:pPr>
      <w:r>
        <w:rPr>
          <w:rFonts w:ascii="Helvetica" w:hAnsi="Helvetica" w:cs="Helvetica"/>
          <w:sz w:val="29"/>
          <w:szCs w:val="29"/>
        </w:rPr>
        <w:tab/>
      </w:r>
      <w:r>
        <w:t xml:space="preserve">Работа тестировщика заключается в планировании и выполнении тестирования программного продукта, проверке его работоспособности и соответствию заявленным требованиям. </w:t>
      </w:r>
    </w:p>
    <w:p w14:paraId="128E2D1D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Этапы работы тестировщика:</w:t>
      </w:r>
    </w:p>
    <w:p w14:paraId="73655DD1" w14:textId="79F13125" w:rsidR="00022F57" w:rsidRPr="00022F57" w:rsidRDefault="00022F57" w:rsidP="00022F57">
      <w:pPr>
        <w:pStyle w:val="a4"/>
        <w:numPr>
          <w:ilvl w:val="0"/>
          <w:numId w:val="30"/>
        </w:numPr>
        <w:rPr>
          <w:rFonts w:ascii="Helvetica" w:hAnsi="Helvetica" w:cs="Helvetica"/>
          <w:sz w:val="29"/>
          <w:szCs w:val="29"/>
        </w:rPr>
      </w:pPr>
      <w:r>
        <w:t>Работа с требованиями перед непосредственным тестированием: Тестировщик анализирует требования для того, чтобы проверить их соответствие последующей реализации в программе.</w:t>
      </w:r>
    </w:p>
    <w:p w14:paraId="12CD022E" w14:textId="6132EE6A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Подготовка тестовых данных (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>).</w:t>
      </w:r>
    </w:p>
    <w:p w14:paraId="5DD95DB9" w14:textId="2E591457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Разработка тестовых сценариев (</w:t>
      </w:r>
      <w:proofErr w:type="spellStart"/>
      <w:r>
        <w:t>test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) декомпозиция, </w:t>
      </w:r>
      <w:proofErr w:type="spellStart"/>
      <w:r>
        <w:t>mind-map</w:t>
      </w:r>
      <w:proofErr w:type="spellEnd"/>
      <w:r>
        <w:t>.</w:t>
      </w:r>
    </w:p>
    <w:p w14:paraId="76ED7931" w14:textId="2A6E1BFB" w:rsidR="00022F57" w:rsidRDefault="00022F57" w:rsidP="00022F57">
      <w:pPr>
        <w:pStyle w:val="a4"/>
      </w:pPr>
      <w:r>
        <w:t>Прогон тестов.</w:t>
      </w:r>
    </w:p>
    <w:p w14:paraId="0F4F37BA" w14:textId="5D3445DF" w:rsidR="00022F57" w:rsidRDefault="00022F57" w:rsidP="00022F57">
      <w:pPr>
        <w:pStyle w:val="a4"/>
      </w:pPr>
      <w:r>
        <w:t xml:space="preserve">Нахождение дефектов (багов – </w:t>
      </w:r>
      <w:proofErr w:type="spellStart"/>
      <w:r>
        <w:t>bugs</w:t>
      </w:r>
      <w:proofErr w:type="spellEnd"/>
      <w:r>
        <w:t xml:space="preserve">). </w:t>
      </w:r>
    </w:p>
    <w:p w14:paraId="6D1995D6" w14:textId="3969661C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Оформление отчета о выполненной работе.</w:t>
      </w:r>
    </w:p>
    <w:p w14:paraId="09962696" w14:textId="1B7F21CE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Активное взаимодействие с другими участниками процесса разработки ПО: с разработчиками, аналитиками, продукт-</w:t>
      </w:r>
      <w:proofErr w:type="spellStart"/>
      <w:r>
        <w:t>оунерами</w:t>
      </w:r>
      <w:proofErr w:type="spellEnd"/>
      <w:r>
        <w:t>, это тоже является частью работы.</w:t>
      </w:r>
    </w:p>
    <w:p w14:paraId="6052F4EC" w14:textId="7740A94F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 xml:space="preserve">Написание, отладка, запуск и поддержка </w:t>
      </w:r>
      <w:proofErr w:type="spellStart"/>
      <w:r>
        <w:t>автотестов</w:t>
      </w:r>
      <w:proofErr w:type="spellEnd"/>
      <w:r>
        <w:t>.</w:t>
      </w:r>
    </w:p>
    <w:p w14:paraId="698AF6EC" w14:textId="77777777" w:rsidR="00022F57" w:rsidRDefault="00022F57" w:rsidP="00022F57">
      <w:pPr>
        <w:pStyle w:val="aa"/>
      </w:pPr>
      <w:r w:rsidRPr="00022F57">
        <w:t>Тест-кейс</w:t>
      </w:r>
      <w:r>
        <w:t xml:space="preserve"> – это пошаговая инструкция к функционалу приложения. Он дает представление о том, какое поведение ожидается от приложения, и любое отклонение от предполагаемого результата будет являться багом.  Для этого необходимо пошагово (</w:t>
      </w:r>
      <w:proofErr w:type="gramStart"/>
      <w:r>
        <w:t>1..</w:t>
      </w:r>
      <w:proofErr w:type="gramEnd"/>
      <w:r>
        <w:t xml:space="preserve"> 2.. 3.</w:t>
      </w:r>
      <w:proofErr w:type="gramStart"/>
      <w:r>
        <w:t>.</w:t>
      </w:r>
      <w:proofErr w:type="gramEnd"/>
      <w:r>
        <w:t xml:space="preserve"> и т. д.) описать необходимые действия и их результаты (1 - результат на 1 шаг, 2 - результат на 2 шаг и т. д.)  для воспроизведения определенного пользовательского сценария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). В тест-кейсе всегда каждому действию (шагу) обязательно соответствует </w:t>
      </w:r>
      <w:r>
        <w:lastRenderedPageBreak/>
        <w:t>ожидаемый результат. Пример тест-кейса: «Успешная авторизация пользователя в приложении, используя почту».</w:t>
      </w:r>
    </w:p>
    <w:p w14:paraId="132F98E0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proofErr w:type="spellStart"/>
      <w:r>
        <w:t>test</w:t>
      </w:r>
      <w:proofErr w:type="spellEnd"/>
      <w:r>
        <w:t xml:space="preserve"> </w:t>
      </w:r>
      <w:proofErr w:type="spellStart"/>
      <w:r>
        <w:t>suit</w:t>
      </w:r>
      <w:proofErr w:type="spellEnd"/>
      <w:r>
        <w:t xml:space="preserve"> – это комплект тест-кейсов, относящихся к одному тестируемому модулю, функциональности, приоритету или одному типу тестирования. </w:t>
      </w:r>
    </w:p>
    <w:p w14:paraId="24087463" w14:textId="77777777" w:rsidR="00022F57" w:rsidRDefault="00022F57" w:rsidP="00022F57">
      <w:pPr>
        <w:pStyle w:val="aa"/>
      </w:pPr>
      <w:r>
        <w:t xml:space="preserve">Тестировщик пишет тест-кейсы для того, чтобы продукт можно было проверить без ознакомления со всей документацией. </w:t>
      </w:r>
    </w:p>
    <w:p w14:paraId="7365B77A" w14:textId="77777777" w:rsidR="00022F57" w:rsidRDefault="00022F57" w:rsidP="00022F57">
      <w:pPr>
        <w:pStyle w:val="aa"/>
      </w:pPr>
      <w:r>
        <w:t>Чек-лист (</w:t>
      </w:r>
      <w:proofErr w:type="spellStart"/>
      <w:r>
        <w:t>checklist</w:t>
      </w:r>
      <w:proofErr w:type="spellEnd"/>
      <w:r>
        <w:t>)</w:t>
      </w:r>
      <w:r>
        <w:rPr>
          <w:b/>
          <w:bCs/>
        </w:rPr>
        <w:t> </w:t>
      </w:r>
      <w:r>
        <w:t>–</w:t>
      </w:r>
      <w:r>
        <w:rPr>
          <w:b/>
          <w:bCs/>
        </w:rPr>
        <w:t> </w:t>
      </w:r>
      <w:r>
        <w:t xml:space="preserve">это текстовый документ, содержащий перечень формализованных </w:t>
      </w:r>
      <w:proofErr w:type="gramStart"/>
      <w:r>
        <w:t>проверок(</w:t>
      </w:r>
      <w:proofErr w:type="gramEnd"/>
      <w:r>
        <w:t xml:space="preserve">может заменять тест кейсы, может быть подготовкой к ним, проще поддерживать. Один пункт чек-листа описывает одно направление для проверки.). </w:t>
      </w:r>
    </w:p>
    <w:p w14:paraId="203CC865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Свойства чек-листа:</w:t>
      </w:r>
    </w:p>
    <w:p w14:paraId="56E094F2" w14:textId="58EF4534" w:rsidR="00022F57" w:rsidRPr="00022F57" w:rsidRDefault="00022F57" w:rsidP="00022F57">
      <w:pPr>
        <w:pStyle w:val="a4"/>
        <w:numPr>
          <w:ilvl w:val="0"/>
          <w:numId w:val="32"/>
        </w:numPr>
        <w:rPr>
          <w:rFonts w:ascii="Helvetica" w:hAnsi="Helvetica" w:cs="Helvetica"/>
          <w:sz w:val="29"/>
          <w:szCs w:val="29"/>
        </w:rPr>
      </w:pPr>
      <w:r>
        <w:t>Логичность.</w:t>
      </w:r>
    </w:p>
    <w:p w14:paraId="00BEE1FB" w14:textId="6E3EC576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Последовательность и структурированность. Структурированность достигается при оформлении чек-листа в виде многоуровневого списка. Последовательность предполагает подачу информации в виде небольших групп идей, переход между которыми является понятным и очевидным (сначала позитивные, потом негативные).</w:t>
      </w:r>
    </w:p>
    <w:p w14:paraId="35F01A66" w14:textId="792A3D72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proofErr w:type="gramStart"/>
      <w:r>
        <w:t>Полнота(</w:t>
      </w:r>
      <w:proofErr w:type="gramEnd"/>
      <w:r>
        <w:t>сухая выжимка, в ней все важное).</w:t>
      </w:r>
    </w:p>
    <w:p w14:paraId="57318815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Чек-лист содержит:</w:t>
      </w:r>
    </w:p>
    <w:p w14:paraId="223E6872" w14:textId="188D13FE" w:rsidR="00022F57" w:rsidRPr="00022F57" w:rsidRDefault="00022F57" w:rsidP="00022F57">
      <w:pPr>
        <w:pStyle w:val="a4"/>
        <w:numPr>
          <w:ilvl w:val="0"/>
          <w:numId w:val="34"/>
        </w:numPr>
        <w:rPr>
          <w:rFonts w:ascii="Helvetica" w:hAnsi="Helvetica" w:cs="Helvetica"/>
          <w:sz w:val="29"/>
          <w:szCs w:val="29"/>
        </w:rPr>
      </w:pPr>
      <w:r w:rsidRPr="00022F57">
        <w:rPr>
          <w:sz w:val="18"/>
          <w:szCs w:val="18"/>
        </w:rPr>
        <w:t xml:space="preserve"> </w:t>
      </w:r>
      <w:r>
        <w:t>список проверок с требуемой степенью детализации;</w:t>
      </w:r>
    </w:p>
    <w:p w14:paraId="4F399695" w14:textId="7744A9B2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статус проверок (результат);</w:t>
      </w:r>
    </w:p>
    <w:p w14:paraId="6F52C2AB" w14:textId="202F1B3C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сборка, на которой проводилось тестирование;</w:t>
      </w:r>
    </w:p>
    <w:p w14:paraId="55031394" w14:textId="4A349327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тестовое окружение (если применимо);</w:t>
      </w:r>
    </w:p>
    <w:p w14:paraId="7212FF89" w14:textId="5DFE2E83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кто проводил тестирование.</w:t>
      </w:r>
    </w:p>
    <w:p w14:paraId="5DE224C0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Любой тест-кейс имеет следующие для заполнения поля:</w:t>
      </w:r>
    </w:p>
    <w:p w14:paraId="47A8CEDD" w14:textId="142AE566" w:rsidR="00022F57" w:rsidRDefault="00022F57" w:rsidP="00022F57">
      <w:pPr>
        <w:pStyle w:val="a4"/>
        <w:numPr>
          <w:ilvl w:val="0"/>
          <w:numId w:val="36"/>
        </w:numPr>
      </w:pPr>
      <w:r>
        <w:t>Уникальный номер</w:t>
      </w:r>
    </w:p>
    <w:p w14:paraId="3214CA74" w14:textId="296DD16D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Заголовок (</w:t>
      </w:r>
      <w:proofErr w:type="spellStart"/>
      <w:r>
        <w:t>Title</w:t>
      </w:r>
      <w:proofErr w:type="spellEnd"/>
      <w:r>
        <w:t>) - суть теста.</w:t>
      </w:r>
    </w:p>
    <w:p w14:paraId="62A799A2" w14:textId="750808CD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Приоритет (</w:t>
      </w:r>
      <w:proofErr w:type="spellStart"/>
      <w:r>
        <w:t>Priority</w:t>
      </w:r>
      <w:proofErr w:type="spellEnd"/>
      <w:r>
        <w:t>)</w:t>
      </w:r>
    </w:p>
    <w:p w14:paraId="52BDBF5B" w14:textId="5046A83E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Описание (</w:t>
      </w:r>
      <w:proofErr w:type="spellStart"/>
      <w:r>
        <w:t>Description</w:t>
      </w:r>
      <w:proofErr w:type="spellEnd"/>
      <w:r>
        <w:t>) - что проверяет тест кейс.</w:t>
      </w:r>
    </w:p>
    <w:p w14:paraId="5462E84A" w14:textId="41B13175" w:rsidR="00022F57" w:rsidRPr="00022F57" w:rsidRDefault="00022F57" w:rsidP="00022F57">
      <w:pPr>
        <w:pStyle w:val="a4"/>
        <w:rPr>
          <w:rFonts w:ascii="Helvetica" w:hAnsi="Helvetica" w:cs="Helvetica"/>
          <w:sz w:val="29"/>
          <w:szCs w:val="29"/>
          <w:lang w:val="en-US"/>
        </w:rPr>
      </w:pPr>
      <w:r>
        <w:lastRenderedPageBreak/>
        <w:t>Предусловия</w:t>
      </w:r>
      <w:r w:rsidRPr="00022F57">
        <w:rPr>
          <w:lang w:val="en-US"/>
        </w:rPr>
        <w:t xml:space="preserve"> (Preconditions).</w:t>
      </w:r>
    </w:p>
    <w:p w14:paraId="71763DBD" w14:textId="45C334AA" w:rsidR="00022F57" w:rsidRPr="00022F57" w:rsidRDefault="00022F57" w:rsidP="00022F57">
      <w:pPr>
        <w:pStyle w:val="a4"/>
        <w:rPr>
          <w:rFonts w:ascii="Helvetica" w:hAnsi="Helvetica" w:cs="Helvetica"/>
          <w:sz w:val="29"/>
          <w:szCs w:val="29"/>
          <w:lang w:val="en-US"/>
        </w:rPr>
      </w:pPr>
      <w:r>
        <w:t>Требования</w:t>
      </w:r>
      <w:r w:rsidRPr="00022F57">
        <w:rPr>
          <w:lang w:val="en-US"/>
        </w:rPr>
        <w:t xml:space="preserve"> (Requirements).</w:t>
      </w:r>
    </w:p>
    <w:p w14:paraId="42D11648" w14:textId="77777777" w:rsidR="00022F57" w:rsidRPr="00022F57" w:rsidRDefault="00022F57" w:rsidP="00022F57">
      <w:pPr>
        <w:pStyle w:val="a4"/>
        <w:rPr>
          <w:rFonts w:ascii="Helvetica" w:hAnsi="Helvetica" w:cs="Helvetica"/>
          <w:sz w:val="29"/>
          <w:szCs w:val="29"/>
          <w:lang w:val="en-US"/>
        </w:rPr>
      </w:pPr>
      <w:r>
        <w:t>Шаги</w:t>
      </w:r>
      <w:r w:rsidRPr="00022F57">
        <w:rPr>
          <w:lang w:val="en-US"/>
        </w:rPr>
        <w:t xml:space="preserve"> (Steps).</w:t>
      </w:r>
    </w:p>
    <w:p w14:paraId="7EFC61E0" w14:textId="07D99FB8" w:rsidR="00022F57" w:rsidRPr="00022F57" w:rsidRDefault="00022F57" w:rsidP="00022F57">
      <w:pPr>
        <w:pStyle w:val="a4"/>
        <w:rPr>
          <w:rFonts w:ascii="Helvetica" w:hAnsi="Helvetica" w:cs="Helvetica"/>
          <w:sz w:val="29"/>
          <w:szCs w:val="29"/>
          <w:lang w:val="en-US"/>
        </w:rPr>
      </w:pPr>
      <w:r>
        <w:t>Ожидаемые результаты (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results</w:t>
      </w:r>
      <w:proofErr w:type="spellEnd"/>
      <w:r>
        <w:t>).</w:t>
      </w:r>
    </w:p>
    <w:p w14:paraId="1FCF0FC9" w14:textId="0B44DC05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Уровни тестирования</w:t>
      </w:r>
      <w:r>
        <w:t>:</w:t>
      </w:r>
    </w:p>
    <w:p w14:paraId="1BC0BFEB" w14:textId="6A50AA16" w:rsidR="00022F57" w:rsidRPr="00022F57" w:rsidRDefault="00022F57" w:rsidP="00022F57">
      <w:pPr>
        <w:pStyle w:val="a4"/>
        <w:numPr>
          <w:ilvl w:val="0"/>
          <w:numId w:val="38"/>
        </w:numPr>
        <w:rPr>
          <w:rFonts w:ascii="Helvetica" w:hAnsi="Helvetica" w:cs="Helvetica"/>
          <w:sz w:val="29"/>
          <w:szCs w:val="29"/>
        </w:rPr>
      </w:pPr>
      <w:r>
        <w:t>Модульное (компонентное) тестирование – самая ранняя стадия тестирования, проверка отдельно взятого модуля (единицы исходного кода программы: отдельной функции, метода или объекта) на работоспособность.</w:t>
      </w:r>
    </w:p>
    <w:p w14:paraId="4C8F4ED2" w14:textId="3399F758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Интеграционное тестирование – проводится после модульного, сосредоточено в основном на интерфейсах и потоке данных между модулями и представляет собой довольно широкую область проверок взаимодействия модулей в связке друг с другом. Приоритет проверки присваивается интегрирующим ссылкам, а не функциям блока, которые уже проверены разработчиком на модульном уровне.</w:t>
      </w:r>
    </w:p>
    <w:p w14:paraId="30CFADD3" w14:textId="34B2AD48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 xml:space="preserve">Системное </w:t>
      </w:r>
      <w:proofErr w:type="gramStart"/>
      <w:r>
        <w:t>тестирование(</w:t>
      </w:r>
      <w:proofErr w:type="gramEnd"/>
      <w:r>
        <w:t>функциональное, тестирование безопасности, тестирование юзабилити, тестирование производительности, нагрузочное тестирование и т. д.</w:t>
      </w:r>
      <w:r>
        <w:rPr>
          <w:rFonts w:ascii="Times-Roman" w:hAnsi="Times-Roman" w:cs="Times-Roman"/>
          <w:szCs w:val="24"/>
        </w:rPr>
        <w:t xml:space="preserve"> </w:t>
      </w:r>
      <w:r>
        <w:t>).</w:t>
      </w:r>
    </w:p>
    <w:p w14:paraId="2A4C41D5" w14:textId="45AE737B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Приемочное тестирование - соответствие требованиями заказчика.</w:t>
      </w:r>
    </w:p>
    <w:p w14:paraId="4A865B79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Виды тестирования</w:t>
      </w:r>
    </w:p>
    <w:p w14:paraId="1F701BA8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Знание видов тестирования помогает оценить:</w:t>
      </w:r>
    </w:p>
    <w:p w14:paraId="2AE1C8AF" w14:textId="6B0FB125" w:rsidR="00022F57" w:rsidRPr="00022F57" w:rsidRDefault="00022F57" w:rsidP="00022F57">
      <w:pPr>
        <w:pStyle w:val="a4"/>
        <w:numPr>
          <w:ilvl w:val="0"/>
          <w:numId w:val="40"/>
        </w:numPr>
        <w:rPr>
          <w:rFonts w:ascii="Helvetica" w:hAnsi="Helvetica" w:cs="Helvetica"/>
          <w:sz w:val="29"/>
          <w:szCs w:val="29"/>
        </w:rPr>
      </w:pPr>
      <w:r>
        <w:t>Ф</w:t>
      </w:r>
      <w:r>
        <w:t>ункциональные характеристики качества продукта (полнота, правильность, целесообразность);</w:t>
      </w:r>
    </w:p>
    <w:p w14:paraId="32DCB472" w14:textId="6574A442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Н</w:t>
      </w:r>
      <w:r>
        <w:t>ефункциональные характеристики качества продукта (надежность, производительность, безопасность, совместимость, удобство и т. д.);</w:t>
      </w:r>
    </w:p>
    <w:p w14:paraId="58034F35" w14:textId="772ACDCE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С</w:t>
      </w:r>
      <w:r>
        <w:t>труктуру и архитектуру продукта;</w:t>
      </w:r>
    </w:p>
    <w:p w14:paraId="12027D46" w14:textId="1A93633B" w:rsidR="00022F57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>
        <w:t>П</w:t>
      </w:r>
      <w:r>
        <w:t>оследствия изменений.</w:t>
      </w:r>
    </w:p>
    <w:p w14:paraId="048C91D1" w14:textId="77777777" w:rsidR="00022F57" w:rsidRDefault="00022F57" w:rsidP="00022F57">
      <w:pPr>
        <w:pStyle w:val="aa"/>
        <w:rPr>
          <w:rFonts w:ascii="Helvetica" w:hAnsi="Helvetica" w:cs="Helvetica"/>
          <w:sz w:val="29"/>
          <w:szCs w:val="29"/>
        </w:rPr>
      </w:pPr>
      <w:r>
        <w:t>Виды тестирования обычно классифицируются по следующим параметрам:</w:t>
      </w:r>
    </w:p>
    <w:p w14:paraId="1FC2B8EC" w14:textId="1AD5BF35" w:rsidR="00022F57" w:rsidRPr="00022F57" w:rsidRDefault="00022F57" w:rsidP="00022F57">
      <w:pPr>
        <w:pStyle w:val="a4"/>
        <w:numPr>
          <w:ilvl w:val="0"/>
          <w:numId w:val="42"/>
        </w:numPr>
        <w:rPr>
          <w:rFonts w:ascii="Helvetica" w:hAnsi="Helvetica" w:cs="Helvetica"/>
          <w:sz w:val="29"/>
          <w:szCs w:val="29"/>
        </w:rPr>
      </w:pPr>
      <w:r w:rsidRPr="00022F57">
        <w:t>По позитивности</w:t>
      </w:r>
    </w:p>
    <w:p w14:paraId="0C3CFFD8" w14:textId="2DAEDF8B" w:rsidR="00022F57" w:rsidRPr="00022F57" w:rsidRDefault="00022F57" w:rsidP="00022F57">
      <w:pPr>
        <w:pStyle w:val="a4"/>
      </w:pPr>
      <w:r w:rsidRPr="00022F57">
        <w:lastRenderedPageBreak/>
        <w:t>По целям тестирования функциональное и не функциональное</w:t>
      </w:r>
    </w:p>
    <w:p w14:paraId="1B2FA73C" w14:textId="28C29098" w:rsidR="00022F57" w:rsidRPr="00022F57" w:rsidRDefault="00022F57" w:rsidP="00022F57">
      <w:pPr>
        <w:pStyle w:val="a4"/>
      </w:pPr>
      <w:r w:rsidRPr="00022F57">
        <w:t>По способу исполнения тестов:</w:t>
      </w:r>
      <w:r w:rsidRPr="00022F57">
        <w:rPr>
          <w:rFonts w:ascii="Helvetica" w:hAnsi="Helvetica" w:cs="Helvetica"/>
          <w:sz w:val="29"/>
          <w:szCs w:val="29"/>
        </w:rPr>
        <w:t xml:space="preserve"> </w:t>
      </w:r>
      <w:r w:rsidRPr="00022F57">
        <w:t xml:space="preserve">ручное и автоматизированное </w:t>
      </w:r>
    </w:p>
    <w:p w14:paraId="46072A97" w14:textId="77777777" w:rsidR="008717AA" w:rsidRPr="008717AA" w:rsidRDefault="00022F57" w:rsidP="00022F57">
      <w:pPr>
        <w:pStyle w:val="a4"/>
        <w:rPr>
          <w:rFonts w:ascii="Helvetica" w:hAnsi="Helvetica" w:cs="Helvetica"/>
          <w:sz w:val="29"/>
          <w:szCs w:val="29"/>
        </w:rPr>
      </w:pPr>
      <w:r w:rsidRPr="00022F57">
        <w:t>По времени применения тестов:       </w:t>
      </w:r>
    </w:p>
    <w:p w14:paraId="36D3EA7F" w14:textId="1F02E121" w:rsidR="008717AA" w:rsidRDefault="008717AA" w:rsidP="008717AA">
      <w:pPr>
        <w:pStyle w:val="afffff6"/>
        <w:tabs>
          <w:tab w:val="num" w:pos="1843"/>
          <w:tab w:val="num" w:pos="2268"/>
        </w:tabs>
      </w:pPr>
      <w:r>
        <w:t>Дымовое тестирование</w:t>
      </w:r>
    </w:p>
    <w:p w14:paraId="675F8129" w14:textId="3227A2A2" w:rsidR="008717AA" w:rsidRDefault="008717AA" w:rsidP="008717AA">
      <w:pPr>
        <w:pStyle w:val="afffff6"/>
        <w:tabs>
          <w:tab w:val="num" w:pos="1843"/>
          <w:tab w:val="num" w:pos="2268"/>
        </w:tabs>
      </w:pPr>
      <w:r>
        <w:t>Санитарное тестирование</w:t>
      </w:r>
    </w:p>
    <w:p w14:paraId="7B6FB1BB" w14:textId="6EE56397" w:rsidR="008717AA" w:rsidRDefault="008717AA" w:rsidP="008717AA">
      <w:pPr>
        <w:pStyle w:val="afffff6"/>
        <w:tabs>
          <w:tab w:val="num" w:pos="1843"/>
          <w:tab w:val="num" w:pos="2268"/>
        </w:tabs>
      </w:pPr>
      <w:r>
        <w:t xml:space="preserve">Регрессивное </w:t>
      </w:r>
      <w:r w:rsidRPr="00022F57">
        <w:t>тестирование</w:t>
      </w:r>
    </w:p>
    <w:p w14:paraId="0AB0A245" w14:textId="0523A32F" w:rsidR="008717AA" w:rsidRPr="00254E90" w:rsidRDefault="008717AA" w:rsidP="008717AA">
      <w:pPr>
        <w:pStyle w:val="afffff6"/>
        <w:tabs>
          <w:tab w:val="num" w:pos="1843"/>
          <w:tab w:val="num" w:pos="2268"/>
        </w:tabs>
      </w:pPr>
      <w:r w:rsidRPr="00022F57">
        <w:t>Повторное/подтверждающее</w:t>
      </w:r>
      <w:r>
        <w:t xml:space="preserve"> </w:t>
      </w:r>
      <w:r w:rsidRPr="00022F57">
        <w:t>тестирование</w:t>
      </w:r>
    </w:p>
    <w:p w14:paraId="7464F79C" w14:textId="604E915F" w:rsidR="00022F57" w:rsidRDefault="00022F57" w:rsidP="008717AA">
      <w:pPr>
        <w:pStyle w:val="a4"/>
      </w:pPr>
      <w:r w:rsidRPr="008717AA">
        <w:t>По подходу выделяют:</w:t>
      </w:r>
    </w:p>
    <w:p w14:paraId="71F2433D" w14:textId="38904107" w:rsid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Исследовательское тестирование</w:t>
      </w:r>
      <w:r>
        <w:t xml:space="preserve"> </w:t>
      </w:r>
    </w:p>
    <w:p w14:paraId="760A5F56" w14:textId="111B7380" w:rsid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Свободное тестирование</w:t>
      </w:r>
    </w:p>
    <w:p w14:paraId="03A313B7" w14:textId="6E284759" w:rsidR="00022F57" w:rsidRDefault="00022F57" w:rsidP="008717AA">
      <w:pPr>
        <w:pStyle w:val="a4"/>
      </w:pPr>
      <w:r>
        <w:t>По объекту тестирования:</w:t>
      </w:r>
    </w:p>
    <w:p w14:paraId="7089C60D" w14:textId="3142F94C" w:rsid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М</w:t>
      </w:r>
      <w:r>
        <w:t>одульное</w:t>
      </w:r>
    </w:p>
    <w:p w14:paraId="47039C23" w14:textId="7A472A82" w:rsid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И</w:t>
      </w:r>
      <w:r>
        <w:t>нтеграционное</w:t>
      </w:r>
    </w:p>
    <w:p w14:paraId="53516146" w14:textId="3912A457" w:rsidR="008717AA" w:rsidRP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С</w:t>
      </w:r>
      <w:r>
        <w:t>истемное</w:t>
      </w:r>
    </w:p>
    <w:p w14:paraId="1E5E7899" w14:textId="6DA8939E" w:rsidR="00022F57" w:rsidRDefault="00022F57" w:rsidP="008717AA">
      <w:pPr>
        <w:pStyle w:val="a4"/>
      </w:pPr>
      <w:r>
        <w:t>По исполнению кода:</w:t>
      </w:r>
    </w:p>
    <w:p w14:paraId="49BEC2BF" w14:textId="200FABBA" w:rsidR="008717AA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Д</w:t>
      </w:r>
      <w:r>
        <w:t>инамическое(</w:t>
      </w:r>
      <w:proofErr w:type="spellStart"/>
      <w:r>
        <w:t>dynamic</w:t>
      </w:r>
      <w:proofErr w:type="spellEnd"/>
      <w:r>
        <w:t>) - запуск и вод данных.</w:t>
      </w:r>
    </w:p>
    <w:p w14:paraId="6EFD91AE" w14:textId="55F0AB9F" w:rsidR="00022F57" w:rsidRPr="00022F57" w:rsidRDefault="008717AA" w:rsidP="008717AA">
      <w:pPr>
        <w:pStyle w:val="afffff6"/>
        <w:numPr>
          <w:ilvl w:val="1"/>
          <w:numId w:val="16"/>
        </w:numPr>
        <w:tabs>
          <w:tab w:val="clear" w:pos="1843"/>
          <w:tab w:val="num" w:pos="2268"/>
        </w:tabs>
      </w:pPr>
      <w:r>
        <w:t>С</w:t>
      </w:r>
      <w:r>
        <w:t>татическое(</w:t>
      </w:r>
      <w:proofErr w:type="spellStart"/>
      <w:r>
        <w:t>static</w:t>
      </w:r>
      <w:proofErr w:type="spellEnd"/>
      <w:r>
        <w:t>).</w:t>
      </w:r>
      <w:r w:rsidR="00022F57" w:rsidRPr="008717AA">
        <w:t> </w:t>
      </w:r>
    </w:p>
    <w:p w14:paraId="7B3AA26E" w14:textId="67923149" w:rsidR="00856D75" w:rsidRDefault="00EE455A" w:rsidP="00290778">
      <w:pPr>
        <w:pStyle w:val="10"/>
      </w:pPr>
      <w:r>
        <w:lastRenderedPageBreak/>
        <w:t>Практическая часть</w:t>
      </w:r>
      <w:r w:rsidR="00EC75B8">
        <w:t xml:space="preserve"> </w:t>
      </w:r>
    </w:p>
    <w:p w14:paraId="626E3435" w14:textId="2F7E6827" w:rsidR="008717AA" w:rsidRDefault="008717AA" w:rsidP="008717AA">
      <w:pPr>
        <w:pStyle w:val="20"/>
      </w:pPr>
      <w:bookmarkStart w:id="4" w:name="_Toc148698031"/>
      <w:r>
        <w:t>Тестирование программы для определения вида треугольника по трём сторонам</w:t>
      </w:r>
    </w:p>
    <w:bookmarkEnd w:id="4"/>
    <w:p w14:paraId="3C501B68" w14:textId="77777777" w:rsidR="00EC75B8" w:rsidRPr="00EC75B8" w:rsidRDefault="00EC75B8" w:rsidP="0047190C">
      <w:pPr>
        <w:pStyle w:val="aa"/>
      </w:pPr>
      <w:r w:rsidRPr="00EC75B8">
        <w:t xml:space="preserve">На </w:t>
      </w:r>
      <w:r w:rsidRPr="00DF1AED">
        <w:t>собеседованиях</w:t>
      </w:r>
      <w:r w:rsidRPr="00EC75B8">
        <w:t xml:space="preserve"> начинающим тестировщикам часто дают задание на проверку работы формы. Одно из наиболее популярных – тестирование программы, которая определяет тип треугольника по трем его сторонам. Каждая из сторон задается в отдельном текстовом поле.</w:t>
      </w:r>
    </w:p>
    <w:p w14:paraId="6838474F" w14:textId="35345156" w:rsidR="00EC75B8" w:rsidRDefault="00EC75B8" w:rsidP="0047190C">
      <w:pPr>
        <w:pStyle w:val="aa"/>
      </w:pPr>
      <w:r>
        <w:t>В этом</w:t>
      </w:r>
      <w:r w:rsidRPr="00EC75B8">
        <w:t xml:space="preserve"> тренажер</w:t>
      </w:r>
      <w:r>
        <w:t>е</w:t>
      </w:r>
      <w:r w:rsidRPr="00EC75B8">
        <w:t xml:space="preserve"> </w:t>
      </w:r>
      <w:r>
        <w:t>спрятаны</w:t>
      </w:r>
      <w:r w:rsidRPr="00EC75B8">
        <w:t xml:space="preserve"> несколько багов. Также он подсчитывает разные варианты кейсов, которые мож</w:t>
      </w:r>
      <w:r>
        <w:t>но</w:t>
      </w:r>
      <w:r w:rsidRPr="00EC75B8">
        <w:t xml:space="preserve"> использовать для тестирования.</w:t>
      </w:r>
    </w:p>
    <w:p w14:paraId="33211E9E" w14:textId="45DFC974" w:rsidR="00EC75B8" w:rsidRDefault="00EC75B8" w:rsidP="0047190C">
      <w:pPr>
        <w:pStyle w:val="aa"/>
      </w:pPr>
      <w:r>
        <w:t>В ходе выполнения данного практического задания были найдены</w:t>
      </w:r>
      <w:r w:rsidR="00E30549">
        <w:t xml:space="preserve"> 4</w:t>
      </w:r>
      <w:r>
        <w:t xml:space="preserve"> из 4 багов и 1</w:t>
      </w:r>
      <w:r w:rsidR="00E30549">
        <w:t>2</w:t>
      </w:r>
      <w:r>
        <w:t xml:space="preserve"> из 12 кейсов.</w:t>
      </w:r>
    </w:p>
    <w:p w14:paraId="7F625BF2" w14:textId="025843A1" w:rsidR="00FC5867" w:rsidRDefault="00FC5867" w:rsidP="0047190C">
      <w:pPr>
        <w:pStyle w:val="aa"/>
      </w:pPr>
      <w:r>
        <w:t xml:space="preserve">Баг «Форма не </w:t>
      </w:r>
      <w:proofErr w:type="spellStart"/>
      <w:r>
        <w:t>валидирует</w:t>
      </w:r>
      <w:proofErr w:type="spellEnd"/>
      <w:r>
        <w:t xml:space="preserve"> поле </w:t>
      </w:r>
      <w:r>
        <w:rPr>
          <w:lang w:val="en-US"/>
        </w:rPr>
        <w:t>C</w:t>
      </w:r>
      <w:r>
        <w:t>» представлен на рис. 1.1.</w:t>
      </w:r>
    </w:p>
    <w:p w14:paraId="13657487" w14:textId="05DE3D45" w:rsidR="00FC5867" w:rsidRDefault="006076B2" w:rsidP="00FC5867">
      <w:pPr>
        <w:pStyle w:val="affffd"/>
      </w:pPr>
      <w:r w:rsidRPr="006076B2">
        <w:drawing>
          <wp:inline distT="0" distB="0" distL="0" distR="0" wp14:anchorId="7BF84AE2" wp14:editId="61653166">
            <wp:extent cx="2495329" cy="2481596"/>
            <wp:effectExtent l="0" t="0" r="0" b="0"/>
            <wp:docPr id="2046523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23061" name=""/>
                    <pic:cNvPicPr/>
                  </pic:nvPicPr>
                  <pic:blipFill rotWithShape="1">
                    <a:blip r:embed="rId9"/>
                    <a:srcRect l="24962" t="5535" r="51230"/>
                    <a:stretch/>
                  </pic:blipFill>
                  <pic:spPr bwMode="auto">
                    <a:xfrm>
                      <a:off x="0" y="0"/>
                      <a:ext cx="2517449" cy="250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76B2">
        <w:t xml:space="preserve"> </w:t>
      </w:r>
    </w:p>
    <w:p w14:paraId="644AC55C" w14:textId="24C9DC5F" w:rsidR="00FC5867" w:rsidRDefault="00FC5867" w:rsidP="00FC5867">
      <w:pPr>
        <w:pStyle w:val="affffd"/>
      </w:pPr>
      <w:r>
        <w:t xml:space="preserve">Рис. 1.1. Баг «Форма не валидирует поле </w:t>
      </w:r>
      <w:r>
        <w:rPr>
          <w:lang w:val="en-US"/>
        </w:rPr>
        <w:t>C</w:t>
      </w:r>
      <w:r>
        <w:t>»</w:t>
      </w:r>
    </w:p>
    <w:p w14:paraId="22D10FE0" w14:textId="77777777" w:rsidR="00FC5867" w:rsidRDefault="00FC5867" w:rsidP="00914841">
      <w:pPr>
        <w:pStyle w:val="affffd"/>
        <w:ind w:firstLine="709"/>
        <w:jc w:val="both"/>
      </w:pPr>
      <w:r>
        <w:t>Баг «Форма неправильно работает с нецелыми числами» представлен на рис. 1.2.</w:t>
      </w:r>
    </w:p>
    <w:p w14:paraId="6F17F8FB" w14:textId="5B91FD68" w:rsidR="00FC5867" w:rsidRDefault="006076B2" w:rsidP="00FC5867">
      <w:pPr>
        <w:pStyle w:val="affffd"/>
      </w:pPr>
      <w:r w:rsidRPr="006076B2">
        <w:lastRenderedPageBreak/>
        <w:drawing>
          <wp:inline distT="0" distB="0" distL="0" distR="0" wp14:anchorId="5DD3730E" wp14:editId="7FCBF23E">
            <wp:extent cx="2680371" cy="2895367"/>
            <wp:effectExtent l="0" t="0" r="0" b="0"/>
            <wp:docPr id="30486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60608" name=""/>
                    <pic:cNvPicPr/>
                  </pic:nvPicPr>
                  <pic:blipFill rotWithShape="1">
                    <a:blip r:embed="rId10"/>
                    <a:srcRect l="25248" t="6452" r="49500" b="-6452"/>
                    <a:stretch/>
                  </pic:blipFill>
                  <pic:spPr bwMode="auto">
                    <a:xfrm>
                      <a:off x="0" y="0"/>
                      <a:ext cx="2708443" cy="292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76B2">
        <w:t xml:space="preserve"> </w:t>
      </w:r>
      <w:r w:rsidR="00FC5867">
        <w:tab/>
      </w:r>
    </w:p>
    <w:p w14:paraId="0CB71A83" w14:textId="06753350" w:rsidR="00FC5867" w:rsidRDefault="00FC5867" w:rsidP="00FC5867">
      <w:pPr>
        <w:pStyle w:val="affffd"/>
      </w:pPr>
      <w:r>
        <w:t>Рис. 1.2. Баг «Форма неправильно работает с нецелыми числами»</w:t>
      </w:r>
    </w:p>
    <w:p w14:paraId="44BA05B9" w14:textId="6F8D75BC" w:rsidR="00FC5867" w:rsidRDefault="00FC5867" w:rsidP="00914841">
      <w:pPr>
        <w:pStyle w:val="aa"/>
      </w:pPr>
      <w:r>
        <w:t>Баг «</w:t>
      </w:r>
      <w:r w:rsidRPr="00FC5867">
        <w:t xml:space="preserve">Все нули </w:t>
      </w:r>
      <w:r w:rsidRPr="002B697F">
        <w:t>–</w:t>
      </w:r>
      <w:r w:rsidRPr="00FC5867">
        <w:t xml:space="preserve"> не равносторонний треугольник</w:t>
      </w:r>
      <w:r>
        <w:t>» представлен на рис. 1.3.</w:t>
      </w:r>
    </w:p>
    <w:p w14:paraId="593E43C0" w14:textId="20EAAE40" w:rsidR="00FC5867" w:rsidRDefault="00FC5867" w:rsidP="00FC5867">
      <w:pPr>
        <w:pStyle w:val="affffd"/>
      </w:pPr>
      <w:r w:rsidRPr="00FC5867">
        <w:drawing>
          <wp:inline distT="0" distB="0" distL="0" distR="0" wp14:anchorId="4BDA948D" wp14:editId="1B81BC71">
            <wp:extent cx="3238952" cy="3248478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BECF" w14:textId="7340573B" w:rsidR="006076B2" w:rsidRDefault="006076B2" w:rsidP="00FC5867">
      <w:pPr>
        <w:pStyle w:val="affffd"/>
      </w:pPr>
    </w:p>
    <w:p w14:paraId="662B97F4" w14:textId="69948DB8" w:rsidR="00FC5867" w:rsidRDefault="00FC5867" w:rsidP="00FC5867">
      <w:pPr>
        <w:pStyle w:val="affffd"/>
      </w:pPr>
      <w:r>
        <w:t>Рис. 1.3. Баг «</w:t>
      </w:r>
      <w:r w:rsidRPr="00FC5867">
        <w:t xml:space="preserve">Все нули </w:t>
      </w:r>
      <w:r w:rsidRPr="002B697F">
        <w:t>–</w:t>
      </w:r>
      <w:r w:rsidRPr="00FC5867">
        <w:t xml:space="preserve"> не равносторонний треугольник</w:t>
      </w:r>
      <w:r>
        <w:t>»</w:t>
      </w:r>
    </w:p>
    <w:p w14:paraId="5E64EC3C" w14:textId="00991104" w:rsidR="006076B2" w:rsidRDefault="006076B2" w:rsidP="006076B2">
      <w:pPr>
        <w:pStyle w:val="aa"/>
      </w:pPr>
      <w:r>
        <w:t>Баг «</w:t>
      </w:r>
      <w:r>
        <w:t xml:space="preserve">Вы нашли </w:t>
      </w:r>
      <w:r>
        <w:rPr>
          <w:lang w:val="en-US"/>
        </w:rPr>
        <w:t>XSS</w:t>
      </w:r>
      <w:r>
        <w:t>» представлен на рис. 1.</w:t>
      </w:r>
      <w:r w:rsidRPr="006076B2">
        <w:t>4</w:t>
      </w:r>
      <w:r>
        <w:t>.</w:t>
      </w:r>
    </w:p>
    <w:p w14:paraId="52388C23" w14:textId="77777777" w:rsidR="006076B2" w:rsidRDefault="006076B2" w:rsidP="00FC5867">
      <w:pPr>
        <w:pStyle w:val="affffd"/>
      </w:pPr>
    </w:p>
    <w:p w14:paraId="1284D997" w14:textId="7050783B" w:rsidR="006076B2" w:rsidRDefault="006076B2" w:rsidP="00FC5867">
      <w:pPr>
        <w:pStyle w:val="affffd"/>
      </w:pPr>
      <w:r w:rsidRPr="006076B2">
        <w:drawing>
          <wp:inline distT="0" distB="0" distL="0" distR="0" wp14:anchorId="5A215C74" wp14:editId="28C21F2B">
            <wp:extent cx="2957815" cy="3458888"/>
            <wp:effectExtent l="0" t="0" r="1905" b="0"/>
            <wp:docPr id="1114089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89696" name=""/>
                    <pic:cNvPicPr/>
                  </pic:nvPicPr>
                  <pic:blipFill rotWithShape="1">
                    <a:blip r:embed="rId12"/>
                    <a:srcRect l="25062" t="5726" r="46222" b="11"/>
                    <a:stretch/>
                  </pic:blipFill>
                  <pic:spPr bwMode="auto">
                    <a:xfrm>
                      <a:off x="0" y="0"/>
                      <a:ext cx="2975159" cy="34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23D0E" w14:textId="5DEA5596" w:rsidR="00FC5867" w:rsidRDefault="006076B2" w:rsidP="006076B2">
      <w:pPr>
        <w:pStyle w:val="affffd"/>
      </w:pPr>
      <w:r>
        <w:t>Рис. 1.</w:t>
      </w:r>
      <w:r w:rsidRPr="006076B2">
        <w:t>4</w:t>
      </w:r>
      <w:r>
        <w:t xml:space="preserve">. Баг «Вы нашли </w:t>
      </w:r>
      <w:r>
        <w:rPr>
          <w:lang w:val="en-US"/>
        </w:rPr>
        <w:t>XSS</w:t>
      </w:r>
      <w:r>
        <w:t>»</w:t>
      </w:r>
    </w:p>
    <w:p w14:paraId="30382BC9" w14:textId="3F7C3618" w:rsidR="00FC5867" w:rsidRDefault="00FC5867" w:rsidP="00FC5867">
      <w:pPr>
        <w:pStyle w:val="affffd"/>
        <w:jc w:val="both"/>
      </w:pPr>
    </w:p>
    <w:p w14:paraId="40CC431D" w14:textId="0DA60895" w:rsidR="00FC5867" w:rsidRDefault="00FC5867" w:rsidP="00914841">
      <w:pPr>
        <w:pStyle w:val="aa"/>
      </w:pPr>
      <w:r>
        <w:t>Кейс «Равнобедренный треугольник» представлен на рис. 1.</w:t>
      </w:r>
      <w:r w:rsidR="006076B2" w:rsidRPr="006076B2">
        <w:t>5</w:t>
      </w:r>
      <w:r>
        <w:t>.</w:t>
      </w:r>
    </w:p>
    <w:p w14:paraId="5F3365FB" w14:textId="70D7F352" w:rsidR="00FC5867" w:rsidRDefault="00FC5867" w:rsidP="00FC5867">
      <w:pPr>
        <w:pStyle w:val="affffd"/>
      </w:pPr>
    </w:p>
    <w:p w14:paraId="09924759" w14:textId="66B6C086" w:rsidR="006076B2" w:rsidRDefault="006076B2" w:rsidP="00FC5867">
      <w:pPr>
        <w:pStyle w:val="affffd"/>
      </w:pPr>
      <w:r w:rsidRPr="006076B2">
        <w:drawing>
          <wp:inline distT="0" distB="0" distL="0" distR="0" wp14:anchorId="0C04B677" wp14:editId="65D89EDD">
            <wp:extent cx="2878737" cy="2983230"/>
            <wp:effectExtent l="0" t="0" r="4445" b="1270"/>
            <wp:docPr id="2059158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58620" name=""/>
                    <pic:cNvPicPr/>
                  </pic:nvPicPr>
                  <pic:blipFill rotWithShape="1">
                    <a:blip r:embed="rId13"/>
                    <a:srcRect l="514" r="67142"/>
                    <a:stretch/>
                  </pic:blipFill>
                  <pic:spPr bwMode="auto">
                    <a:xfrm>
                      <a:off x="0" y="0"/>
                      <a:ext cx="2894509" cy="299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C3E99" w14:textId="6BB62FCA" w:rsidR="00914841" w:rsidRDefault="00FC5867" w:rsidP="00914841">
      <w:pPr>
        <w:pStyle w:val="affffd"/>
      </w:pPr>
      <w:r>
        <w:lastRenderedPageBreak/>
        <w:t>Рис. 1.</w:t>
      </w:r>
      <w:r w:rsidR="006076B2">
        <w:rPr>
          <w:lang w:val="en-US"/>
        </w:rPr>
        <w:t>5</w:t>
      </w:r>
      <w:r>
        <w:t>. Кейс «Равнобедренный треугольник»</w:t>
      </w:r>
    </w:p>
    <w:p w14:paraId="6CB153FB" w14:textId="42798564" w:rsidR="006076B2" w:rsidRDefault="006076B2" w:rsidP="006076B2">
      <w:pPr>
        <w:pStyle w:val="aa"/>
      </w:pPr>
      <w:r>
        <w:t>Кейс «Не все поля заданы» представлен на рис. 1.</w:t>
      </w:r>
      <w:r w:rsidRPr="006076B2">
        <w:t>6</w:t>
      </w:r>
      <w:r>
        <w:t>.</w:t>
      </w:r>
    </w:p>
    <w:p w14:paraId="69EFA810" w14:textId="66C62C30" w:rsidR="006076B2" w:rsidRDefault="00CC2E88" w:rsidP="006076B2">
      <w:pPr>
        <w:pStyle w:val="affffd"/>
      </w:pPr>
      <w:r w:rsidRPr="00CC2E88">
        <w:drawing>
          <wp:inline distT="0" distB="0" distL="0" distR="0" wp14:anchorId="5B9A08A0" wp14:editId="059ED314">
            <wp:extent cx="2824050" cy="2590635"/>
            <wp:effectExtent l="0" t="0" r="0" b="635"/>
            <wp:docPr id="156326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68124" name=""/>
                    <pic:cNvPicPr/>
                  </pic:nvPicPr>
                  <pic:blipFill rotWithShape="1">
                    <a:blip r:embed="rId14"/>
                    <a:srcRect l="25076" t="7553" r="50710"/>
                    <a:stretch/>
                  </pic:blipFill>
                  <pic:spPr bwMode="auto">
                    <a:xfrm>
                      <a:off x="0" y="0"/>
                      <a:ext cx="2838580" cy="260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76B2" w:rsidRPr="006076B2">
        <w:t xml:space="preserve"> </w:t>
      </w:r>
    </w:p>
    <w:p w14:paraId="2A0F4C99" w14:textId="3AA541C0" w:rsidR="006076B2" w:rsidRDefault="006076B2" w:rsidP="006076B2">
      <w:pPr>
        <w:pStyle w:val="affffd"/>
      </w:pPr>
      <w:r>
        <w:t>Рис. 1.</w:t>
      </w:r>
      <w:r>
        <w:rPr>
          <w:lang w:val="en-US"/>
        </w:rPr>
        <w:t>6</w:t>
      </w:r>
      <w:r>
        <w:t>. Кейс «Не все поля заданы»</w:t>
      </w:r>
    </w:p>
    <w:p w14:paraId="4CBDB9B1" w14:textId="699EFBFA" w:rsidR="006076B2" w:rsidRDefault="006076B2" w:rsidP="006076B2">
      <w:pPr>
        <w:pStyle w:val="aa"/>
      </w:pPr>
      <w:r>
        <w:t>Кейс «Прямоугольный треугольник» представлен на рис. 1.</w:t>
      </w:r>
      <w:r w:rsidRPr="006076B2">
        <w:t>7</w:t>
      </w:r>
      <w:r>
        <w:t>.</w:t>
      </w:r>
    </w:p>
    <w:p w14:paraId="2589A63A" w14:textId="77777777" w:rsidR="006076B2" w:rsidRDefault="006076B2" w:rsidP="006076B2">
      <w:pPr>
        <w:pStyle w:val="affffd"/>
      </w:pPr>
      <w:r w:rsidRPr="00E64245">
        <w:drawing>
          <wp:inline distT="0" distB="0" distL="0" distR="0" wp14:anchorId="12888937" wp14:editId="1B04B389">
            <wp:extent cx="3324689" cy="3305636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BA44" w14:textId="6A27A3A5" w:rsidR="006076B2" w:rsidRDefault="006076B2" w:rsidP="006076B2">
      <w:pPr>
        <w:pStyle w:val="affffd"/>
      </w:pPr>
      <w:r>
        <w:t>Рис. 1.</w:t>
      </w:r>
      <w:r w:rsidRPr="006076B2">
        <w:t>7</w:t>
      </w:r>
      <w:r>
        <w:t>. Кейс «Прямоугольный треугольник»</w:t>
      </w:r>
    </w:p>
    <w:p w14:paraId="4124E7D0" w14:textId="1B75F466" w:rsidR="006076B2" w:rsidRDefault="006076B2" w:rsidP="006076B2">
      <w:pPr>
        <w:pStyle w:val="aa"/>
      </w:pPr>
      <w:r>
        <w:t>Кейс «Равносторонний треугольник» представлен на рис. 1.</w:t>
      </w:r>
      <w:r w:rsidRPr="006076B2">
        <w:t>8</w:t>
      </w:r>
      <w:r>
        <w:t>.</w:t>
      </w:r>
    </w:p>
    <w:p w14:paraId="3FDDE52A" w14:textId="77777777" w:rsidR="006076B2" w:rsidRDefault="006076B2" w:rsidP="006076B2">
      <w:pPr>
        <w:pStyle w:val="affffd"/>
      </w:pPr>
      <w:r w:rsidRPr="006076B2">
        <w:lastRenderedPageBreak/>
        <w:drawing>
          <wp:inline distT="0" distB="0" distL="0" distR="0" wp14:anchorId="18294D26" wp14:editId="481317C4">
            <wp:extent cx="2552446" cy="2662342"/>
            <wp:effectExtent l="0" t="0" r="635" b="5080"/>
            <wp:docPr id="5796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88564" name=""/>
                    <pic:cNvPicPr/>
                  </pic:nvPicPr>
                  <pic:blipFill rotWithShape="1">
                    <a:blip r:embed="rId16"/>
                    <a:srcRect l="25115" t="8694" r="50185"/>
                    <a:stretch/>
                  </pic:blipFill>
                  <pic:spPr bwMode="auto">
                    <a:xfrm>
                      <a:off x="0" y="0"/>
                      <a:ext cx="2566656" cy="267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D447D" w14:textId="4BA55C64" w:rsidR="006076B2" w:rsidRDefault="006076B2" w:rsidP="006076B2">
      <w:pPr>
        <w:pStyle w:val="affffd"/>
      </w:pPr>
      <w:r>
        <w:t>Рис. 1.</w:t>
      </w:r>
      <w:r w:rsidRPr="00CC2E88">
        <w:t>8</w:t>
      </w:r>
      <w:r>
        <w:t>. Кейс «Равносторонний треугольник»</w:t>
      </w:r>
    </w:p>
    <w:p w14:paraId="1E6B41F0" w14:textId="17376B8A" w:rsidR="00CC2E88" w:rsidRDefault="00CC2E88" w:rsidP="00CC2E88">
      <w:pPr>
        <w:pStyle w:val="aa"/>
      </w:pPr>
      <w:r>
        <w:t>Кейс «Это не треугольник» представлен на рис. 1.</w:t>
      </w:r>
      <w:r>
        <w:t>9</w:t>
      </w:r>
      <w:r>
        <w:t>.</w:t>
      </w:r>
    </w:p>
    <w:p w14:paraId="13CD5EE5" w14:textId="77777777" w:rsidR="00CC2E88" w:rsidRDefault="00CC2E88" w:rsidP="00CC2E88">
      <w:pPr>
        <w:pStyle w:val="affffd"/>
      </w:pPr>
      <w:r w:rsidRPr="00CC2E88">
        <w:drawing>
          <wp:inline distT="0" distB="0" distL="0" distR="0" wp14:anchorId="43048D75" wp14:editId="011561DD">
            <wp:extent cx="2814926" cy="2918384"/>
            <wp:effectExtent l="0" t="0" r="5080" b="3175"/>
            <wp:docPr id="1600494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94685" name=""/>
                    <pic:cNvPicPr/>
                  </pic:nvPicPr>
                  <pic:blipFill rotWithShape="1">
                    <a:blip r:embed="rId17"/>
                    <a:srcRect l="24903" r="49849"/>
                    <a:stretch/>
                  </pic:blipFill>
                  <pic:spPr bwMode="auto">
                    <a:xfrm>
                      <a:off x="0" y="0"/>
                      <a:ext cx="2833707" cy="29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E2E57" w14:textId="46DFEA97" w:rsidR="00CC2E88" w:rsidRDefault="00CC2E88" w:rsidP="00CC2E88">
      <w:pPr>
        <w:pStyle w:val="affffd"/>
      </w:pPr>
      <w:r w:rsidRPr="005F7574">
        <w:t>Рис. 1.</w:t>
      </w:r>
      <w:r>
        <w:t>9</w:t>
      </w:r>
      <w:r w:rsidRPr="005F7574">
        <w:t>. Кейс «</w:t>
      </w:r>
      <w:r>
        <w:t>Это не треугольник</w:t>
      </w:r>
      <w:r w:rsidRPr="005F7574">
        <w:t>»</w:t>
      </w:r>
    </w:p>
    <w:p w14:paraId="76559839" w14:textId="77777777" w:rsidR="006076B2" w:rsidRDefault="006076B2" w:rsidP="00CC2E88">
      <w:pPr>
        <w:pStyle w:val="affffd"/>
        <w:jc w:val="both"/>
      </w:pPr>
    </w:p>
    <w:p w14:paraId="064DAB4D" w14:textId="77777777" w:rsidR="006076B2" w:rsidRDefault="006076B2" w:rsidP="00914841">
      <w:pPr>
        <w:pStyle w:val="affffd"/>
      </w:pPr>
    </w:p>
    <w:p w14:paraId="666EE7D9" w14:textId="5A61A493" w:rsidR="00914841" w:rsidRDefault="00914841" w:rsidP="00914841">
      <w:pPr>
        <w:pStyle w:val="aa"/>
      </w:pPr>
      <w:r>
        <w:t>Кейс «Не выполнились условия треугольника» представлен на рис. 1.</w:t>
      </w:r>
      <w:r w:rsidR="00CC2E88">
        <w:t>10</w:t>
      </w:r>
      <w:r>
        <w:t>.</w:t>
      </w:r>
    </w:p>
    <w:p w14:paraId="641B6E83" w14:textId="3BF13931" w:rsidR="00914841" w:rsidRDefault="00CC2E88" w:rsidP="00914841">
      <w:pPr>
        <w:pStyle w:val="affffd"/>
      </w:pPr>
      <w:r w:rsidRPr="00CC2E88">
        <w:lastRenderedPageBreak/>
        <w:drawing>
          <wp:inline distT="0" distB="0" distL="0" distR="0" wp14:anchorId="65C7FEB8" wp14:editId="79955FD9">
            <wp:extent cx="2754208" cy="2871550"/>
            <wp:effectExtent l="0" t="0" r="1905" b="0"/>
            <wp:docPr id="157004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4705" name=""/>
                    <pic:cNvPicPr/>
                  </pic:nvPicPr>
                  <pic:blipFill rotWithShape="1">
                    <a:blip r:embed="rId18"/>
                    <a:srcRect l="24902" t="4387" r="50367"/>
                    <a:stretch/>
                  </pic:blipFill>
                  <pic:spPr bwMode="auto">
                    <a:xfrm>
                      <a:off x="0" y="0"/>
                      <a:ext cx="2774120" cy="289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5064" w14:textId="21E692AF" w:rsidR="005F7574" w:rsidRDefault="00914841" w:rsidP="00CC2E88">
      <w:pPr>
        <w:pStyle w:val="affffd"/>
      </w:pPr>
      <w:r>
        <w:t>Рис. 1.</w:t>
      </w:r>
      <w:r w:rsidR="00CC2E88">
        <w:t>10</w:t>
      </w:r>
      <w:r>
        <w:t>. Кейс «Не выполнились условия треугольника»</w:t>
      </w:r>
    </w:p>
    <w:p w14:paraId="38705275" w14:textId="4D1AB84F" w:rsidR="005F7574" w:rsidRDefault="005F7574" w:rsidP="005F7574">
      <w:pPr>
        <w:pStyle w:val="aa"/>
      </w:pPr>
      <w:r>
        <w:t>Кейс «Тупоугольный треугольник» представлен на рис. 1.</w:t>
      </w:r>
      <w:r w:rsidR="00CC2E88">
        <w:t>11</w:t>
      </w:r>
      <w:r>
        <w:t>.</w:t>
      </w:r>
    </w:p>
    <w:p w14:paraId="6CE74519" w14:textId="417825FA" w:rsidR="005F7574" w:rsidRDefault="00CC2E88" w:rsidP="005F7574">
      <w:pPr>
        <w:pStyle w:val="affffd"/>
      </w:pPr>
      <w:r w:rsidRPr="00CC2E88">
        <w:drawing>
          <wp:inline distT="0" distB="0" distL="0" distR="0" wp14:anchorId="53086500" wp14:editId="031C862E">
            <wp:extent cx="2546192" cy="2632488"/>
            <wp:effectExtent l="0" t="0" r="0" b="0"/>
            <wp:docPr id="602970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70700" name=""/>
                    <pic:cNvPicPr/>
                  </pic:nvPicPr>
                  <pic:blipFill rotWithShape="1">
                    <a:blip r:embed="rId19"/>
                    <a:srcRect l="25248" t="4767" r="50365"/>
                    <a:stretch/>
                  </pic:blipFill>
                  <pic:spPr bwMode="auto">
                    <a:xfrm>
                      <a:off x="0" y="0"/>
                      <a:ext cx="2568306" cy="265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CCA01" w14:textId="14A4AD04" w:rsidR="00E64245" w:rsidRDefault="005F7574" w:rsidP="00CC2E88">
      <w:pPr>
        <w:pStyle w:val="affffd"/>
      </w:pPr>
      <w:r>
        <w:t>Рис. 1.</w:t>
      </w:r>
      <w:r w:rsidR="00CC2E88">
        <w:t>11</w:t>
      </w:r>
      <w:r>
        <w:t>. Кейс «Тупоугольный треугольник»</w:t>
      </w:r>
    </w:p>
    <w:p w14:paraId="3C6C5184" w14:textId="6F07162C" w:rsidR="00E64245" w:rsidRDefault="00E64245" w:rsidP="00E64245">
      <w:pPr>
        <w:pStyle w:val="aa"/>
      </w:pPr>
      <w:r>
        <w:t>Кейс «Все поля пустые» представлен на рис. 1.12.</w:t>
      </w:r>
    </w:p>
    <w:p w14:paraId="7DEA7ECE" w14:textId="1A2AA57D" w:rsidR="00E64245" w:rsidRDefault="00E64245" w:rsidP="00E64245">
      <w:pPr>
        <w:pStyle w:val="affffd"/>
      </w:pPr>
      <w:r w:rsidRPr="00E64245">
        <w:lastRenderedPageBreak/>
        <w:drawing>
          <wp:inline distT="0" distB="0" distL="0" distR="0" wp14:anchorId="3629C382" wp14:editId="7E22BAB7">
            <wp:extent cx="2866720" cy="2511478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0694" cy="25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790F" w14:textId="6171BF18" w:rsidR="00E64245" w:rsidRDefault="00E64245" w:rsidP="00E64245">
      <w:pPr>
        <w:pStyle w:val="affffd"/>
      </w:pPr>
      <w:r>
        <w:t>Рис. 1.12. Кейс «Все поля пустые»</w:t>
      </w:r>
    </w:p>
    <w:p w14:paraId="63B4C2EE" w14:textId="4E8B868B" w:rsidR="00E64245" w:rsidRDefault="00E64245" w:rsidP="00E64245">
      <w:pPr>
        <w:pStyle w:val="aa"/>
      </w:pPr>
      <w:r w:rsidRPr="00E64245">
        <w:t>Кейс «</w:t>
      </w:r>
      <w:r>
        <w:t>Попробовали большие числа</w:t>
      </w:r>
      <w:r w:rsidRPr="00E64245">
        <w:t>» представлен на рис. 1.1</w:t>
      </w:r>
      <w:r>
        <w:t>3</w:t>
      </w:r>
      <w:r w:rsidRPr="00E64245">
        <w:t>.</w:t>
      </w:r>
    </w:p>
    <w:p w14:paraId="59B55AD6" w14:textId="060A65D0" w:rsidR="00E64245" w:rsidRDefault="00CC2E88" w:rsidP="00EE455A">
      <w:pPr>
        <w:pStyle w:val="affffd"/>
      </w:pPr>
      <w:r w:rsidRPr="00CC2E88">
        <w:drawing>
          <wp:inline distT="0" distB="0" distL="0" distR="0" wp14:anchorId="417E4D10" wp14:editId="1099220F">
            <wp:extent cx="2825850" cy="2738843"/>
            <wp:effectExtent l="0" t="0" r="6350" b="4445"/>
            <wp:docPr id="1583601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1250" name=""/>
                    <pic:cNvPicPr/>
                  </pic:nvPicPr>
                  <pic:blipFill rotWithShape="1">
                    <a:blip r:embed="rId21"/>
                    <a:srcRect l="24902" t="4027" r="49157"/>
                    <a:stretch/>
                  </pic:blipFill>
                  <pic:spPr bwMode="auto">
                    <a:xfrm>
                      <a:off x="0" y="0"/>
                      <a:ext cx="2863580" cy="277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8A057" w14:textId="4752A800" w:rsidR="00E64245" w:rsidRDefault="00E64245" w:rsidP="00E64245">
      <w:pPr>
        <w:pStyle w:val="affffd"/>
      </w:pPr>
      <w:r>
        <w:t xml:space="preserve">Рис. 1.13. </w:t>
      </w:r>
      <w:r w:rsidRPr="00E64245">
        <w:t>Кейс «</w:t>
      </w:r>
      <w:r>
        <w:t>Попробовали большие числа</w:t>
      </w:r>
      <w:r w:rsidRPr="00E64245">
        <w:t>»</w:t>
      </w:r>
    </w:p>
    <w:p w14:paraId="536CE5EF" w14:textId="3E0581B1" w:rsidR="00CC2E88" w:rsidRDefault="00CC2E88" w:rsidP="00CC2E88">
      <w:pPr>
        <w:pStyle w:val="aa"/>
      </w:pPr>
      <w:r w:rsidRPr="00E64245">
        <w:t>Кейс «</w:t>
      </w:r>
      <w:r w:rsidRPr="00CC2E88">
        <w:rPr>
          <w:rStyle w:val="affffe"/>
        </w:rPr>
        <w:t>Попробовали XSS</w:t>
      </w:r>
      <w:r w:rsidRPr="00E64245">
        <w:t>» представлен на рис. 1.1</w:t>
      </w:r>
      <w:r w:rsidRPr="00CC2E88">
        <w:t>5</w:t>
      </w:r>
      <w:r w:rsidRPr="00E64245">
        <w:t>.</w:t>
      </w:r>
    </w:p>
    <w:p w14:paraId="405B4FE1" w14:textId="61F8C1EB" w:rsidR="00EE455A" w:rsidRDefault="00EE455A" w:rsidP="00EE455A">
      <w:pPr>
        <w:pStyle w:val="aa"/>
        <w:jc w:val="center"/>
      </w:pPr>
      <w:r w:rsidRPr="00EE455A">
        <w:lastRenderedPageBreak/>
        <w:drawing>
          <wp:inline distT="0" distB="0" distL="0" distR="0" wp14:anchorId="1F34449E" wp14:editId="621E1580">
            <wp:extent cx="2763033" cy="2667403"/>
            <wp:effectExtent l="0" t="0" r="5715" b="0"/>
            <wp:docPr id="204190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02905" name=""/>
                    <pic:cNvPicPr/>
                  </pic:nvPicPr>
                  <pic:blipFill rotWithShape="1">
                    <a:blip r:embed="rId22"/>
                    <a:srcRect l="25118" r="50713"/>
                    <a:stretch/>
                  </pic:blipFill>
                  <pic:spPr bwMode="auto">
                    <a:xfrm>
                      <a:off x="0" y="0"/>
                      <a:ext cx="2876874" cy="277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F0F4" w14:textId="53B3A989" w:rsidR="00EE455A" w:rsidRDefault="00EE455A" w:rsidP="00EE455A">
      <w:pPr>
        <w:pStyle w:val="affffd"/>
      </w:pPr>
      <w:r>
        <w:t>Рис. 1.1</w:t>
      </w:r>
      <w:r>
        <w:rPr>
          <w:lang w:val="en-US"/>
        </w:rPr>
        <w:t>5</w:t>
      </w:r>
      <w:r>
        <w:t xml:space="preserve">. </w:t>
      </w:r>
      <w:r w:rsidRPr="00E64245">
        <w:t>Кейс «</w:t>
      </w:r>
      <w:r w:rsidRPr="00CC2E88">
        <w:rPr>
          <w:rStyle w:val="affffe"/>
        </w:rPr>
        <w:t>Попробовали XSS</w:t>
      </w:r>
      <w:r w:rsidRPr="00E64245">
        <w:t>»</w:t>
      </w:r>
    </w:p>
    <w:p w14:paraId="0C2381A3" w14:textId="77777777" w:rsidR="00EE455A" w:rsidRDefault="00EE455A" w:rsidP="00CC2E88">
      <w:pPr>
        <w:pStyle w:val="aa"/>
      </w:pPr>
    </w:p>
    <w:p w14:paraId="13BDEE06" w14:textId="06C86958" w:rsidR="00CC2E88" w:rsidRDefault="00CC2E88" w:rsidP="00CC2E88">
      <w:pPr>
        <w:pStyle w:val="aa"/>
      </w:pPr>
      <w:r w:rsidRPr="00E64245">
        <w:t>Кейс «</w:t>
      </w:r>
      <w:r w:rsidR="00EE455A" w:rsidRPr="00EE455A">
        <w:rPr>
          <w:rStyle w:val="affffe"/>
        </w:rPr>
        <w:t>Попробовали SQL-инъекцию</w:t>
      </w:r>
      <w:r w:rsidRPr="00EE455A">
        <w:rPr>
          <w:rStyle w:val="affffe"/>
        </w:rPr>
        <w:t>»</w:t>
      </w:r>
      <w:r w:rsidRPr="00E64245">
        <w:t xml:space="preserve"> представлен на рис. 1.1</w:t>
      </w:r>
      <w:r w:rsidRPr="00CC2E88">
        <w:t>6</w:t>
      </w:r>
      <w:r w:rsidRPr="00E64245">
        <w:t>.</w:t>
      </w:r>
    </w:p>
    <w:p w14:paraId="68C1D9B3" w14:textId="3DA8E038" w:rsidR="00EE455A" w:rsidRDefault="00EE455A" w:rsidP="00EE455A">
      <w:pPr>
        <w:pStyle w:val="aa"/>
        <w:jc w:val="center"/>
      </w:pPr>
      <w:r w:rsidRPr="00EE455A">
        <w:drawing>
          <wp:inline distT="0" distB="0" distL="0" distR="0" wp14:anchorId="12AE9019" wp14:editId="7A473BBC">
            <wp:extent cx="2025799" cy="1900344"/>
            <wp:effectExtent l="0" t="0" r="0" b="5080"/>
            <wp:docPr id="255171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71365" name=""/>
                    <pic:cNvPicPr/>
                  </pic:nvPicPr>
                  <pic:blipFill rotWithShape="1">
                    <a:blip r:embed="rId23"/>
                    <a:srcRect l="25229" t="5614" r="50714"/>
                    <a:stretch/>
                  </pic:blipFill>
                  <pic:spPr bwMode="auto">
                    <a:xfrm>
                      <a:off x="0" y="0"/>
                      <a:ext cx="2036178" cy="191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7B6C" w14:textId="3C6F53B6" w:rsidR="00EE455A" w:rsidRPr="00EE455A" w:rsidRDefault="00EE455A" w:rsidP="00EE455A">
      <w:pPr>
        <w:pStyle w:val="affffd"/>
        <w:rPr>
          <w:lang w:val="en-US"/>
        </w:rPr>
      </w:pPr>
      <w:r>
        <w:t>Рис. 1.1</w:t>
      </w:r>
      <w:r w:rsidRPr="00EE455A">
        <w:t>5</w:t>
      </w:r>
      <w:r>
        <w:t xml:space="preserve">. </w:t>
      </w:r>
      <w:r w:rsidRPr="00E64245">
        <w:t>Кейс «</w:t>
      </w:r>
      <w:r w:rsidRPr="00EE455A">
        <w:rPr>
          <w:rStyle w:val="affffe"/>
        </w:rPr>
        <w:t>Попробовали SQL-инъекцию</w:t>
      </w:r>
      <w:r>
        <w:rPr>
          <w:rStyle w:val="affffe"/>
        </w:rPr>
        <w:t>»</w:t>
      </w:r>
    </w:p>
    <w:p w14:paraId="01C97037" w14:textId="77777777" w:rsidR="00CC2E88" w:rsidRPr="00CC2E88" w:rsidRDefault="00CC2E88" w:rsidP="00E64245">
      <w:pPr>
        <w:pStyle w:val="affffd"/>
      </w:pPr>
    </w:p>
    <w:p w14:paraId="7A2B6EC6" w14:textId="2A373326" w:rsidR="00CC2E88" w:rsidRDefault="00CC2E88" w:rsidP="00CC2E88">
      <w:pPr>
        <w:pStyle w:val="aa"/>
      </w:pPr>
      <w:r>
        <w:t>Кейс «Остроугольный треугольник» представлен на рис. 1.1</w:t>
      </w:r>
      <w:r>
        <w:t>6</w:t>
      </w:r>
      <w:r>
        <w:t>.</w:t>
      </w:r>
    </w:p>
    <w:p w14:paraId="6F45A6DA" w14:textId="77777777" w:rsidR="00CC2E88" w:rsidRDefault="00CC2E88" w:rsidP="00CC2E88">
      <w:pPr>
        <w:pStyle w:val="affffd"/>
      </w:pPr>
      <w:r w:rsidRPr="00CC2E88">
        <w:lastRenderedPageBreak/>
        <w:drawing>
          <wp:inline distT="0" distB="0" distL="0" distR="0" wp14:anchorId="60E602C1" wp14:editId="730492E8">
            <wp:extent cx="2465298" cy="4112565"/>
            <wp:effectExtent l="0" t="0" r="0" b="2540"/>
            <wp:docPr id="711124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24264" name=""/>
                    <pic:cNvPicPr/>
                  </pic:nvPicPr>
                  <pic:blipFill rotWithShape="1">
                    <a:blip r:embed="rId24"/>
                    <a:srcRect l="24384" r="49846"/>
                    <a:stretch/>
                  </pic:blipFill>
                  <pic:spPr bwMode="auto">
                    <a:xfrm>
                      <a:off x="0" y="0"/>
                      <a:ext cx="2475003" cy="412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EDBE0" w14:textId="2D76CDDE" w:rsidR="00CC2E88" w:rsidRDefault="00CC2E88" w:rsidP="00CC2E88">
      <w:pPr>
        <w:pStyle w:val="affffd"/>
      </w:pPr>
      <w:r>
        <w:t>Рис. 1.1</w:t>
      </w:r>
      <w:r>
        <w:t>6</w:t>
      </w:r>
      <w:r>
        <w:t>. Кейс «Остроугольный треугольник»</w:t>
      </w:r>
    </w:p>
    <w:p w14:paraId="45F59A40" w14:textId="77777777" w:rsidR="00CC2E88" w:rsidRDefault="00CC2E88" w:rsidP="00E64245">
      <w:pPr>
        <w:pStyle w:val="affffd"/>
      </w:pPr>
    </w:p>
    <w:p w14:paraId="4903EEBA" w14:textId="3B2B7FAD" w:rsidR="0047190C" w:rsidRDefault="0047190C" w:rsidP="00E64245">
      <w:pPr>
        <w:pStyle w:val="affffd"/>
      </w:pPr>
    </w:p>
    <w:p w14:paraId="0ECDE3B2" w14:textId="0BA4E0F5" w:rsidR="0047190C" w:rsidRDefault="0047190C" w:rsidP="00E64245">
      <w:pPr>
        <w:pStyle w:val="affffd"/>
      </w:pPr>
    </w:p>
    <w:p w14:paraId="52FB3BD1" w14:textId="77777777" w:rsidR="0047190C" w:rsidRDefault="0047190C" w:rsidP="0047190C">
      <w:pPr>
        <w:pStyle w:val="afffff8"/>
      </w:pPr>
      <w:r>
        <w:lastRenderedPageBreak/>
        <w:t>ЗАКЛЮЧЕНИЕ</w:t>
      </w:r>
    </w:p>
    <w:p w14:paraId="0B3299DF" w14:textId="77777777" w:rsidR="0047190C" w:rsidRDefault="0047190C" w:rsidP="0047190C">
      <w:pPr>
        <w:pStyle w:val="aa"/>
      </w:pPr>
      <w:r>
        <w:t xml:space="preserve">В данной лабораторной работе были изучены теоретические аспекты тестирования, также было проведено ручное тестирование программы, </w:t>
      </w:r>
      <w:r w:rsidRPr="00BE050E">
        <w:t>которая определяет тип треугольника по трем его сторонам.</w:t>
      </w:r>
    </w:p>
    <w:p w14:paraId="4F56E0CF" w14:textId="77777777" w:rsidR="0047190C" w:rsidRPr="00E64245" w:rsidRDefault="0047190C" w:rsidP="00E64245">
      <w:pPr>
        <w:pStyle w:val="affffd"/>
      </w:pPr>
    </w:p>
    <w:p w14:paraId="63BCF94C" w14:textId="77777777" w:rsidR="00E64245" w:rsidRDefault="00E64245" w:rsidP="00E64245">
      <w:pPr>
        <w:pStyle w:val="affffd"/>
        <w:jc w:val="both"/>
      </w:pPr>
    </w:p>
    <w:p w14:paraId="00D4896C" w14:textId="77777777" w:rsidR="00E64245" w:rsidRDefault="00E64245" w:rsidP="00E64245">
      <w:pPr>
        <w:pStyle w:val="affffd"/>
        <w:jc w:val="both"/>
      </w:pPr>
    </w:p>
    <w:p w14:paraId="5E7A600F" w14:textId="77777777" w:rsidR="00EC75B8" w:rsidRPr="00EC75B8" w:rsidRDefault="00EC75B8" w:rsidP="00EC75B8">
      <w:pPr>
        <w:pStyle w:val="ab"/>
      </w:pPr>
    </w:p>
    <w:p w14:paraId="055E7525" w14:textId="2F4B62B4" w:rsidR="00BF4F46" w:rsidRDefault="00BF4F46" w:rsidP="00A504FE">
      <w:pPr>
        <w:pStyle w:val="affffd"/>
      </w:pPr>
    </w:p>
    <w:p w14:paraId="7A165A0B" w14:textId="46896336" w:rsidR="008D4609" w:rsidRPr="008D4609" w:rsidRDefault="008D4609" w:rsidP="008D4609"/>
    <w:p w14:paraId="1FAFFB57" w14:textId="3D4A0196" w:rsidR="008D4609" w:rsidRPr="008D4609" w:rsidRDefault="008D4609" w:rsidP="008D4609"/>
    <w:p w14:paraId="5B2BAE2F" w14:textId="35C620FC" w:rsidR="008D4609" w:rsidRPr="008D4609" w:rsidRDefault="008D4609" w:rsidP="008D4609"/>
    <w:p w14:paraId="0CEC2A35" w14:textId="5B1BF1BE" w:rsidR="008D4609" w:rsidRPr="008D4609" w:rsidRDefault="008D4609" w:rsidP="008D4609"/>
    <w:p w14:paraId="5A15F298" w14:textId="170892A1" w:rsidR="008D4609" w:rsidRPr="008D4609" w:rsidRDefault="008D4609" w:rsidP="008D4609"/>
    <w:p w14:paraId="3EEDE30F" w14:textId="472C959C" w:rsidR="008D4609" w:rsidRPr="008D4609" w:rsidRDefault="008D4609" w:rsidP="008D4609"/>
    <w:p w14:paraId="14744F60" w14:textId="4D15D736" w:rsidR="008D4609" w:rsidRPr="008D4609" w:rsidRDefault="008D4609" w:rsidP="008D4609"/>
    <w:p w14:paraId="59EE1B71" w14:textId="1E9F9C50" w:rsidR="008D4609" w:rsidRPr="008D4609" w:rsidRDefault="008D4609" w:rsidP="008D4609"/>
    <w:p w14:paraId="6C3C6FDE" w14:textId="659C8A70" w:rsidR="008D4609" w:rsidRPr="008D4609" w:rsidRDefault="008D4609" w:rsidP="008D4609"/>
    <w:p w14:paraId="4177CF04" w14:textId="2C4DAE9C" w:rsidR="008D4609" w:rsidRPr="008D4609" w:rsidRDefault="008D4609" w:rsidP="008D4609"/>
    <w:p w14:paraId="3B306E90" w14:textId="4C0E66A0" w:rsidR="008D4609" w:rsidRPr="008D4609" w:rsidRDefault="008D4609" w:rsidP="008D4609"/>
    <w:p w14:paraId="5F83D992" w14:textId="603EA0E3" w:rsidR="008D4609" w:rsidRPr="008D4609" w:rsidRDefault="008D4609" w:rsidP="008D4609"/>
    <w:p w14:paraId="5DAEFF0D" w14:textId="1D7B86B8" w:rsidR="008D4609" w:rsidRPr="008D4609" w:rsidRDefault="008D4609" w:rsidP="008D4609"/>
    <w:p w14:paraId="26EBF106" w14:textId="448A4527" w:rsidR="008D4609" w:rsidRPr="008D4609" w:rsidRDefault="008D4609" w:rsidP="008D4609"/>
    <w:p w14:paraId="078BB812" w14:textId="16214848" w:rsidR="008D4609" w:rsidRPr="008D4609" w:rsidRDefault="008D4609" w:rsidP="008D4609"/>
    <w:p w14:paraId="15DEBF69" w14:textId="1D61DD0A" w:rsidR="008D4609" w:rsidRPr="008D4609" w:rsidRDefault="008D4609" w:rsidP="008D4609"/>
    <w:p w14:paraId="4E697D75" w14:textId="3FFECD84" w:rsidR="008D4609" w:rsidRPr="008D4609" w:rsidRDefault="008D4609" w:rsidP="008D4609"/>
    <w:p w14:paraId="2D1F1CE4" w14:textId="1DA42BCD" w:rsidR="008D4609" w:rsidRPr="008D4609" w:rsidRDefault="008D4609" w:rsidP="008D4609"/>
    <w:p w14:paraId="3E310A33" w14:textId="7A611F3D" w:rsidR="008D4609" w:rsidRPr="008D4609" w:rsidRDefault="008D4609" w:rsidP="008D4609"/>
    <w:p w14:paraId="7AF869C2" w14:textId="26FE2865" w:rsidR="008D4609" w:rsidRPr="008D4609" w:rsidRDefault="008D4609" w:rsidP="008D4609"/>
    <w:p w14:paraId="7F607A56" w14:textId="334238AB" w:rsidR="008D4609" w:rsidRPr="008D4609" w:rsidRDefault="008D4609" w:rsidP="008D4609"/>
    <w:p w14:paraId="0E84C2AE" w14:textId="162D366D" w:rsidR="008D4609" w:rsidRPr="008D4609" w:rsidRDefault="008D4609" w:rsidP="008D4609"/>
    <w:p w14:paraId="5F8DA353" w14:textId="57BF9C0A" w:rsidR="008D4609" w:rsidRPr="008D4609" w:rsidRDefault="008D4609" w:rsidP="008D4609"/>
    <w:p w14:paraId="6CD21342" w14:textId="5239ACD5" w:rsidR="008D4609" w:rsidRPr="008D4609" w:rsidRDefault="008D4609" w:rsidP="008D4609"/>
    <w:p w14:paraId="09A849EA" w14:textId="18284404" w:rsidR="008D4609" w:rsidRPr="008D4609" w:rsidRDefault="008D4609" w:rsidP="008D4609"/>
    <w:p w14:paraId="5BC61528" w14:textId="59269937" w:rsidR="008D4609" w:rsidRPr="008D4609" w:rsidRDefault="008D4609" w:rsidP="008D4609"/>
    <w:p w14:paraId="38D0AC39" w14:textId="386BC6FF" w:rsidR="008D4609" w:rsidRPr="008D4609" w:rsidRDefault="008D4609" w:rsidP="008D4609"/>
    <w:p w14:paraId="19BDF8A2" w14:textId="27F82A15" w:rsidR="008D4609" w:rsidRPr="008D4609" w:rsidRDefault="008D4609" w:rsidP="008D4609"/>
    <w:p w14:paraId="76732930" w14:textId="3B00142B" w:rsidR="008D4609" w:rsidRPr="008D4609" w:rsidRDefault="008D4609" w:rsidP="008D4609"/>
    <w:p w14:paraId="0D1287AC" w14:textId="1AEB80FE" w:rsidR="008D4609" w:rsidRPr="008D4609" w:rsidRDefault="008D4609" w:rsidP="008D4609"/>
    <w:sectPr w:rsidR="008D4609" w:rsidRPr="008D4609" w:rsidSect="0022782B">
      <w:headerReference w:type="default" r:id="rId25"/>
      <w:footerReference w:type="first" r:id="rId26"/>
      <w:pgSz w:w="11907" w:h="16840" w:code="9"/>
      <w:pgMar w:top="1134" w:right="850" w:bottom="1134" w:left="1701" w:header="51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5E82C" w14:textId="77777777" w:rsidR="003E3B1C" w:rsidRDefault="003E3B1C">
      <w:r>
        <w:separator/>
      </w:r>
    </w:p>
  </w:endnote>
  <w:endnote w:type="continuationSeparator" w:id="0">
    <w:p w14:paraId="02A9E7A8" w14:textId="77777777" w:rsidR="003E3B1C" w:rsidRDefault="003E3B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67AEF" w14:textId="37E52FE4" w:rsidR="004C31DA" w:rsidRDefault="004C31DA" w:rsidP="004C31DA">
    <w:pPr>
      <w:jc w:val="center"/>
    </w:pPr>
    <w:r>
      <w:rPr>
        <w:rFonts w:eastAsia="Times New Roman"/>
        <w:sz w:val="28"/>
        <w:szCs w:val="28"/>
      </w:rPr>
      <w:t>Москва, 202</w:t>
    </w:r>
    <w:r>
      <w:rPr>
        <w:rFonts w:eastAsia="Times New Roman"/>
        <w:sz w:val="28"/>
        <w:szCs w:val="28"/>
        <w:lang w:val="en-US"/>
      </w:rPr>
      <w:t>3</w:t>
    </w:r>
    <w:r>
      <w:rPr>
        <w:rFonts w:eastAsia="Times New Roman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9B0AE" w14:textId="77777777" w:rsidR="003E3B1C" w:rsidRDefault="003E3B1C">
      <w:r>
        <w:separator/>
      </w:r>
    </w:p>
  </w:footnote>
  <w:footnote w:type="continuationSeparator" w:id="0">
    <w:p w14:paraId="1B6CEB33" w14:textId="77777777" w:rsidR="003E3B1C" w:rsidRDefault="003E3B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020BC" w14:textId="381C6900" w:rsidR="00E44A24" w:rsidRDefault="00E44A24">
    <w:pPr>
      <w:pStyle w:val="af1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5FBE"/>
    <w:multiLevelType w:val="multilevel"/>
    <w:tmpl w:val="6214F8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F40895"/>
    <w:multiLevelType w:val="multilevel"/>
    <w:tmpl w:val="17625976"/>
    <w:styleLink w:val="4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305757"/>
    <w:multiLevelType w:val="hybridMultilevel"/>
    <w:tmpl w:val="3B2A3612"/>
    <w:lvl w:ilvl="0" w:tplc="949A4EAE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cs="Times New Roman" w:hint="default"/>
      </w:rPr>
    </w:lvl>
    <w:lvl w:ilvl="1" w:tplc="CD8CF3B8">
      <w:start w:val="1"/>
      <w:numFmt w:val="bullet"/>
      <w:pStyle w:val="a0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9A7BD6"/>
    <w:multiLevelType w:val="multilevel"/>
    <w:tmpl w:val="5E60ECA4"/>
    <w:styleLink w:val="3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DEB65FA"/>
    <w:multiLevelType w:val="hybridMultilevel"/>
    <w:tmpl w:val="3F0876FA"/>
    <w:lvl w:ilvl="0" w:tplc="618EE9AE">
      <w:start w:val="1"/>
      <w:numFmt w:val="decimal"/>
      <w:lvlText w:val="%1)"/>
      <w:lvlJc w:val="left"/>
      <w:pPr>
        <w:ind w:left="1211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  <w:rPr>
        <w:rFonts w:cs="Times New Roman"/>
      </w:rPr>
    </w:lvl>
    <w:lvl w:ilvl="3" w:tplc="0419000F" w:tentative="1">
      <w:start w:val="1"/>
      <w:numFmt w:val="decimal"/>
      <w:pStyle w:val="4-"/>
      <w:lvlText w:val="%4."/>
      <w:lvlJc w:val="left"/>
      <w:pPr>
        <w:ind w:left="3371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531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  <w:rPr>
        <w:rFonts w:cs="Times New Roman"/>
      </w:rPr>
    </w:lvl>
  </w:abstractNum>
  <w:abstractNum w:abstractNumId="5" w15:restartNumberingAfterBreak="0">
    <w:nsid w:val="24477828"/>
    <w:multiLevelType w:val="hybridMultilevel"/>
    <w:tmpl w:val="14545E80"/>
    <w:lvl w:ilvl="0" w:tplc="C032B450">
      <w:start w:val="1"/>
      <w:numFmt w:val="decimal"/>
      <w:pStyle w:val="a1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2557264A"/>
    <w:multiLevelType w:val="multilevel"/>
    <w:tmpl w:val="297CC2D0"/>
    <w:styleLink w:val="7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DF1FD5"/>
    <w:multiLevelType w:val="hybridMultilevel"/>
    <w:tmpl w:val="99A26C40"/>
    <w:lvl w:ilvl="0" w:tplc="4E56CF62">
      <w:start w:val="1"/>
      <w:numFmt w:val="decimal"/>
      <w:pStyle w:val="a2"/>
      <w:lvlText w:val="Таблица %1."/>
      <w:lvlJc w:val="left"/>
      <w:pPr>
        <w:ind w:left="8866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9946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0666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11386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2106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2826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3546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4266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4986" w:hanging="180"/>
      </w:pPr>
      <w:rPr>
        <w:rFonts w:cs="Times New Roman"/>
      </w:rPr>
    </w:lvl>
  </w:abstractNum>
  <w:abstractNum w:abstractNumId="8" w15:restartNumberingAfterBreak="0">
    <w:nsid w:val="293D46FF"/>
    <w:multiLevelType w:val="hybridMultilevel"/>
    <w:tmpl w:val="CDBE7E8A"/>
    <w:lvl w:ilvl="0" w:tplc="A49C6ED2">
      <w:start w:val="1"/>
      <w:numFmt w:val="decimal"/>
      <w:pStyle w:val="a3"/>
      <w:lvlText w:val="%1."/>
      <w:lvlJc w:val="left"/>
      <w:pPr>
        <w:tabs>
          <w:tab w:val="num" w:pos="1134"/>
        </w:tabs>
        <w:ind w:firstLine="709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5" w:hanging="360"/>
      </w:pPr>
      <w:rPr>
        <w:rFonts w:ascii="Wingdings" w:hAnsi="Wingdings" w:hint="default"/>
      </w:rPr>
    </w:lvl>
  </w:abstractNum>
  <w:abstractNum w:abstractNumId="9" w15:restartNumberingAfterBreak="0">
    <w:nsid w:val="2B4F4303"/>
    <w:multiLevelType w:val="hybridMultilevel"/>
    <w:tmpl w:val="8B1E9FE2"/>
    <w:lvl w:ilvl="0" w:tplc="949A4EAE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cs="Times New Roman" w:hint="default"/>
      </w:rPr>
    </w:lvl>
    <w:lvl w:ilvl="1" w:tplc="04190011">
      <w:start w:val="1"/>
      <w:numFmt w:val="decimal"/>
      <w:lvlText w:val="%2)"/>
      <w:lvlJc w:val="left"/>
      <w:pPr>
        <w:tabs>
          <w:tab w:val="num" w:pos="1559"/>
        </w:tabs>
        <w:ind w:left="709" w:firstLine="425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B853D5B"/>
    <w:multiLevelType w:val="hybridMultilevel"/>
    <w:tmpl w:val="B8DA3AB8"/>
    <w:lvl w:ilvl="0" w:tplc="3C12C996">
      <w:start w:val="1"/>
      <w:numFmt w:val="bullet"/>
      <w:pStyle w:val="GOSTListmark3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2B23C2"/>
    <w:multiLevelType w:val="hybridMultilevel"/>
    <w:tmpl w:val="392E18B6"/>
    <w:lvl w:ilvl="0" w:tplc="34D2BD9C">
      <w:start w:val="1"/>
      <w:numFmt w:val="decimal"/>
      <w:pStyle w:val="a4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 w:tplc="672A1078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D071DC0"/>
    <w:multiLevelType w:val="multilevel"/>
    <w:tmpl w:val="1CE6EC26"/>
    <w:styleLink w:val="8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346F4C"/>
    <w:multiLevelType w:val="hybridMultilevel"/>
    <w:tmpl w:val="803AB3BC"/>
    <w:lvl w:ilvl="0" w:tplc="D6449930">
      <w:start w:val="1"/>
      <w:numFmt w:val="decimal"/>
      <w:pStyle w:val="a5"/>
      <w:lvlText w:val="%1)"/>
      <w:lvlJc w:val="right"/>
      <w:pPr>
        <w:ind w:left="880" w:hanging="170"/>
      </w:pPr>
      <w:rPr>
        <w:rFonts w:cs="Times New Roman" w:hint="default"/>
        <w:b w:val="0"/>
      </w:rPr>
    </w:lvl>
    <w:lvl w:ilvl="1" w:tplc="04190003" w:tentative="1">
      <w:start w:val="1"/>
      <w:numFmt w:val="lowerLetter"/>
      <w:lvlText w:val="%2."/>
      <w:lvlJc w:val="left"/>
      <w:pPr>
        <w:ind w:left="2291" w:hanging="360"/>
      </w:pPr>
      <w:rPr>
        <w:rFonts w:cs="Times New Roman"/>
      </w:rPr>
    </w:lvl>
    <w:lvl w:ilvl="2" w:tplc="04190005" w:tentative="1">
      <w:start w:val="1"/>
      <w:numFmt w:val="lowerRoman"/>
      <w:lvlText w:val="%3."/>
      <w:lvlJc w:val="right"/>
      <w:pPr>
        <w:ind w:left="3011" w:hanging="180"/>
      </w:pPr>
      <w:rPr>
        <w:rFonts w:cs="Times New Roman"/>
      </w:rPr>
    </w:lvl>
    <w:lvl w:ilvl="3" w:tplc="04190001" w:tentative="1">
      <w:start w:val="1"/>
      <w:numFmt w:val="decimal"/>
      <w:lvlText w:val="%4."/>
      <w:lvlJc w:val="left"/>
      <w:pPr>
        <w:ind w:left="3731" w:hanging="360"/>
      </w:pPr>
      <w:rPr>
        <w:rFonts w:cs="Times New Roman"/>
      </w:rPr>
    </w:lvl>
    <w:lvl w:ilvl="4" w:tplc="04190003" w:tentative="1">
      <w:start w:val="1"/>
      <w:numFmt w:val="lowerLetter"/>
      <w:lvlText w:val="%5."/>
      <w:lvlJc w:val="left"/>
      <w:pPr>
        <w:ind w:left="4451" w:hanging="360"/>
      </w:pPr>
      <w:rPr>
        <w:rFonts w:cs="Times New Roman"/>
      </w:rPr>
    </w:lvl>
    <w:lvl w:ilvl="5" w:tplc="04190005" w:tentative="1">
      <w:start w:val="1"/>
      <w:numFmt w:val="lowerRoman"/>
      <w:lvlText w:val="%6."/>
      <w:lvlJc w:val="right"/>
      <w:pPr>
        <w:ind w:left="5171" w:hanging="180"/>
      </w:pPr>
      <w:rPr>
        <w:rFonts w:cs="Times New Roman"/>
      </w:rPr>
    </w:lvl>
    <w:lvl w:ilvl="6" w:tplc="04190001" w:tentative="1">
      <w:start w:val="1"/>
      <w:numFmt w:val="decimal"/>
      <w:lvlText w:val="%7."/>
      <w:lvlJc w:val="left"/>
      <w:pPr>
        <w:ind w:left="5891" w:hanging="360"/>
      </w:pPr>
      <w:rPr>
        <w:rFonts w:cs="Times New Roman"/>
      </w:rPr>
    </w:lvl>
    <w:lvl w:ilvl="7" w:tplc="04190003" w:tentative="1">
      <w:start w:val="1"/>
      <w:numFmt w:val="lowerLetter"/>
      <w:lvlText w:val="%8."/>
      <w:lvlJc w:val="left"/>
      <w:pPr>
        <w:ind w:left="6611" w:hanging="360"/>
      </w:pPr>
      <w:rPr>
        <w:rFonts w:cs="Times New Roman"/>
      </w:rPr>
    </w:lvl>
    <w:lvl w:ilvl="8" w:tplc="04190005" w:tentative="1">
      <w:start w:val="1"/>
      <w:numFmt w:val="lowerRoman"/>
      <w:lvlText w:val="%9."/>
      <w:lvlJc w:val="right"/>
      <w:pPr>
        <w:ind w:left="7331" w:hanging="180"/>
      </w:pPr>
      <w:rPr>
        <w:rFonts w:cs="Times New Roman"/>
      </w:rPr>
    </w:lvl>
  </w:abstractNum>
  <w:abstractNum w:abstractNumId="14" w15:restartNumberingAfterBreak="0">
    <w:nsid w:val="2E35702F"/>
    <w:multiLevelType w:val="hybridMultilevel"/>
    <w:tmpl w:val="63D200F4"/>
    <w:lvl w:ilvl="0" w:tplc="D094784E">
      <w:numFmt w:val="none"/>
      <w:pStyle w:val="2"/>
      <w:lvlText w:val=""/>
      <w:lvlJc w:val="left"/>
      <w:pPr>
        <w:tabs>
          <w:tab w:val="num" w:pos="567"/>
        </w:tabs>
        <w:ind w:left="567"/>
      </w:pPr>
      <w:rPr>
        <w:rFonts w:ascii="Symbol" w:hAnsi="Symbol" w:cs="Times New Roman" w:hint="default"/>
      </w:rPr>
    </w:lvl>
    <w:lvl w:ilvl="1" w:tplc="D6449930">
      <w:start w:val="3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31802C56"/>
    <w:multiLevelType w:val="hybridMultilevel"/>
    <w:tmpl w:val="12DAA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C834B8"/>
    <w:multiLevelType w:val="hybridMultilevel"/>
    <w:tmpl w:val="159689F4"/>
    <w:lvl w:ilvl="0" w:tplc="04190001">
      <w:start w:val="1"/>
      <w:numFmt w:val="bullet"/>
      <w:pStyle w:val="1"/>
      <w:lvlText w:val=""/>
      <w:lvlJc w:val="left"/>
      <w:pPr>
        <w:tabs>
          <w:tab w:val="num" w:pos="1134"/>
        </w:tabs>
        <w:ind w:firstLine="709"/>
      </w:pPr>
      <w:rPr>
        <w:rFonts w:ascii="Symbol" w:hAnsi="Symbol"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65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337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9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81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53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25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97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90" w:hanging="180"/>
      </w:pPr>
      <w:rPr>
        <w:rFonts w:cs="Times New Roman"/>
      </w:rPr>
    </w:lvl>
  </w:abstractNum>
  <w:abstractNum w:abstractNumId="17" w15:restartNumberingAfterBreak="0">
    <w:nsid w:val="47EF58EA"/>
    <w:multiLevelType w:val="multilevel"/>
    <w:tmpl w:val="A7F4AF88"/>
    <w:lvl w:ilvl="0">
      <w:start w:val="1"/>
      <w:numFmt w:val="decimal"/>
      <w:pStyle w:val="10"/>
      <w:lvlText w:val="ГЛАВА %1."/>
      <w:lvlJc w:val="center"/>
      <w:pPr>
        <w:ind w:left="36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100"/>
        <w:kern w:val="0"/>
        <w:position w:val="0"/>
        <w:sz w:val="28"/>
        <w:u w:val="none"/>
        <w:effect w:val="none"/>
        <w:vertAlign w:val="baseli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0"/>
      <w:suff w:val="space"/>
      <w:lvlText w:val="%1.%2.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40"/>
      <w:suff w:val="space"/>
      <w:lvlText w:val="%1.%2.%3.%4"/>
      <w:lvlJc w:val="left"/>
      <w:pPr>
        <w:ind w:left="0" w:firstLine="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725"/>
        </w:tabs>
        <w:ind w:left="725" w:hanging="1009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867"/>
        </w:tabs>
        <w:ind w:left="867" w:hanging="1151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156"/>
        </w:tabs>
        <w:ind w:left="1014" w:hanging="1298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16"/>
        </w:tabs>
        <w:ind w:left="115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16"/>
        </w:tabs>
        <w:ind w:left="1298" w:hanging="1582"/>
      </w:pPr>
      <w:rPr>
        <w:rFonts w:cs="Times New Roman" w:hint="default"/>
      </w:rPr>
    </w:lvl>
  </w:abstractNum>
  <w:abstractNum w:abstractNumId="18" w15:restartNumberingAfterBreak="0">
    <w:nsid w:val="49F57318"/>
    <w:multiLevelType w:val="hybridMultilevel"/>
    <w:tmpl w:val="70585C2C"/>
    <w:lvl w:ilvl="0" w:tplc="552CD70A">
      <w:start w:val="1"/>
      <w:numFmt w:val="bullet"/>
      <w:pStyle w:val="GOSTListmark2"/>
      <w:lvlText w:val="–"/>
      <w:lvlJc w:val="left"/>
      <w:pPr>
        <w:tabs>
          <w:tab w:val="num" w:pos="1134"/>
        </w:tabs>
        <w:ind w:left="1134" w:hanging="283"/>
      </w:pPr>
      <w:rPr>
        <w:rFonts w:ascii="Times New Roman" w:hAnsi="Times New Roman" w:hint="default"/>
      </w:rPr>
    </w:lvl>
    <w:lvl w:ilvl="1" w:tplc="3416BD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5206A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74DFF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192328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18C66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D4714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B2011E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15C3C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6C4699"/>
    <w:multiLevelType w:val="multilevel"/>
    <w:tmpl w:val="895894AE"/>
    <w:styleLink w:val="1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B506285"/>
    <w:multiLevelType w:val="hybridMultilevel"/>
    <w:tmpl w:val="68F4D30C"/>
    <w:lvl w:ilvl="0" w:tplc="23FA9BE6">
      <w:start w:val="1"/>
      <w:numFmt w:val="decimal"/>
      <w:pStyle w:val="a6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5C21386E"/>
    <w:multiLevelType w:val="hybridMultilevel"/>
    <w:tmpl w:val="8A042FCE"/>
    <w:lvl w:ilvl="0" w:tplc="241463A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C2E00AD"/>
    <w:multiLevelType w:val="hybridMultilevel"/>
    <w:tmpl w:val="790E70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C6940A1"/>
    <w:multiLevelType w:val="hybridMultilevel"/>
    <w:tmpl w:val="3696948A"/>
    <w:lvl w:ilvl="0" w:tplc="D0AE1D90">
      <w:start w:val="1"/>
      <w:numFmt w:val="bullet"/>
      <w:lvlText w:val=""/>
      <w:lvlJc w:val="left"/>
      <w:pPr>
        <w:tabs>
          <w:tab w:val="num" w:pos="1134"/>
        </w:tabs>
        <w:ind w:firstLine="709"/>
      </w:pPr>
      <w:rPr>
        <w:rFonts w:ascii="Symbol" w:hAnsi="Symbol" w:hint="default"/>
        <w:b w:val="0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15185F"/>
    <w:multiLevelType w:val="multilevel"/>
    <w:tmpl w:val="7CB84494"/>
    <w:styleLink w:val="6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D8E28E7"/>
    <w:multiLevelType w:val="multilevel"/>
    <w:tmpl w:val="6F3CD032"/>
    <w:styleLink w:val="2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F211259"/>
    <w:multiLevelType w:val="hybridMultilevel"/>
    <w:tmpl w:val="4AD0952A"/>
    <w:lvl w:ilvl="0" w:tplc="D10EADAA">
      <w:start w:val="1"/>
      <w:numFmt w:val="decimal"/>
      <w:pStyle w:val="41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72FC7F63"/>
    <w:multiLevelType w:val="hybridMultilevel"/>
    <w:tmpl w:val="695443E0"/>
    <w:lvl w:ilvl="0" w:tplc="949A4EAE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cs="Times New Roman" w:hint="default"/>
      </w:rPr>
    </w:lvl>
    <w:lvl w:ilvl="1" w:tplc="04190011">
      <w:start w:val="1"/>
      <w:numFmt w:val="decimal"/>
      <w:lvlText w:val="%2)"/>
      <w:lvlJc w:val="left"/>
      <w:pPr>
        <w:tabs>
          <w:tab w:val="num" w:pos="1559"/>
        </w:tabs>
        <w:ind w:left="709" w:firstLine="425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42D30F7"/>
    <w:multiLevelType w:val="hybridMultilevel"/>
    <w:tmpl w:val="8B5A7D26"/>
    <w:lvl w:ilvl="0" w:tplc="71765A42">
      <w:start w:val="1"/>
      <w:numFmt w:val="bullet"/>
      <w:pStyle w:val="GOSTListmark1"/>
      <w:lvlText w:val="–"/>
      <w:lvlJc w:val="left"/>
      <w:pPr>
        <w:tabs>
          <w:tab w:val="num" w:pos="851"/>
        </w:tabs>
        <w:ind w:left="851" w:hanging="284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664A87"/>
    <w:multiLevelType w:val="hybridMultilevel"/>
    <w:tmpl w:val="AF5AB6BC"/>
    <w:lvl w:ilvl="0" w:tplc="6D9A4334">
      <w:start w:val="1"/>
      <w:numFmt w:val="decimal"/>
      <w:pStyle w:val="a7"/>
      <w:lvlText w:val="ПРИЛОЖЕНИЕ %1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"/>
        <w:szCs w:val="20"/>
        <w:u w:val="none" w:color="000000"/>
        <w:effec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 w15:restartNumberingAfterBreak="0">
    <w:nsid w:val="799055D3"/>
    <w:multiLevelType w:val="multilevel"/>
    <w:tmpl w:val="B0A8BFE2"/>
    <w:styleLink w:val="5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BBA6A06"/>
    <w:multiLevelType w:val="singleLevel"/>
    <w:tmpl w:val="4380DDA2"/>
    <w:lvl w:ilvl="0">
      <w:start w:val="1"/>
      <w:numFmt w:val="decimal"/>
      <w:pStyle w:val="a8"/>
      <w:lvlText w:val="%1)"/>
      <w:lvlJc w:val="left"/>
      <w:pPr>
        <w:tabs>
          <w:tab w:val="num" w:pos="1418"/>
        </w:tabs>
        <w:ind w:left="1418" w:hanging="426"/>
      </w:pPr>
      <w:rPr>
        <w:rFonts w:cs="Times New Roman"/>
      </w:rPr>
    </w:lvl>
  </w:abstractNum>
  <w:num w:numId="1" w16cid:durableId="1309091645">
    <w:abstractNumId w:val="14"/>
  </w:num>
  <w:num w:numId="2" w16cid:durableId="2116711924">
    <w:abstractNumId w:val="17"/>
  </w:num>
  <w:num w:numId="3" w16cid:durableId="18045424">
    <w:abstractNumId w:val="20"/>
  </w:num>
  <w:num w:numId="4" w16cid:durableId="31542924">
    <w:abstractNumId w:val="31"/>
  </w:num>
  <w:num w:numId="5" w16cid:durableId="1381176198">
    <w:abstractNumId w:val="28"/>
  </w:num>
  <w:num w:numId="6" w16cid:durableId="335377376">
    <w:abstractNumId w:val="10"/>
  </w:num>
  <w:num w:numId="7" w16cid:durableId="1150749953">
    <w:abstractNumId w:val="18"/>
  </w:num>
  <w:num w:numId="8" w16cid:durableId="1139687536">
    <w:abstractNumId w:val="5"/>
  </w:num>
  <w:num w:numId="9" w16cid:durableId="1775975204">
    <w:abstractNumId w:val="26"/>
  </w:num>
  <w:num w:numId="10" w16cid:durableId="1021785838">
    <w:abstractNumId w:val="4"/>
  </w:num>
  <w:num w:numId="11" w16cid:durableId="1584992926">
    <w:abstractNumId w:val="16"/>
  </w:num>
  <w:num w:numId="12" w16cid:durableId="337126142">
    <w:abstractNumId w:val="13"/>
  </w:num>
  <w:num w:numId="13" w16cid:durableId="1910773828">
    <w:abstractNumId w:val="8"/>
  </w:num>
  <w:num w:numId="14" w16cid:durableId="2054193019">
    <w:abstractNumId w:val="7"/>
  </w:num>
  <w:num w:numId="15" w16cid:durableId="1867594195">
    <w:abstractNumId w:val="29"/>
  </w:num>
  <w:num w:numId="16" w16cid:durableId="863858336">
    <w:abstractNumId w:val="11"/>
  </w:num>
  <w:num w:numId="17" w16cid:durableId="596400804">
    <w:abstractNumId w:val="9"/>
  </w:num>
  <w:num w:numId="18" w16cid:durableId="490295669">
    <w:abstractNumId w:val="27"/>
  </w:num>
  <w:num w:numId="19" w16cid:durableId="308479692">
    <w:abstractNumId w:val="0"/>
  </w:num>
  <w:num w:numId="20" w16cid:durableId="1985353339">
    <w:abstractNumId w:val="2"/>
  </w:num>
  <w:num w:numId="21" w16cid:durableId="241069372">
    <w:abstractNumId w:val="21"/>
  </w:num>
  <w:num w:numId="22" w16cid:durableId="1906794377">
    <w:abstractNumId w:val="23"/>
  </w:num>
  <w:num w:numId="23" w16cid:durableId="1360546698">
    <w:abstractNumId w:val="11"/>
    <w:lvlOverride w:ilvl="0">
      <w:startOverride w:val="1"/>
    </w:lvlOverride>
  </w:num>
  <w:num w:numId="24" w16cid:durableId="795834888">
    <w:abstractNumId w:val="15"/>
  </w:num>
  <w:num w:numId="25" w16cid:durableId="589387210">
    <w:abstractNumId w:val="11"/>
    <w:lvlOverride w:ilvl="0">
      <w:startOverride w:val="1"/>
    </w:lvlOverride>
  </w:num>
  <w:num w:numId="26" w16cid:durableId="1037316231">
    <w:abstractNumId w:val="22"/>
  </w:num>
  <w:num w:numId="27" w16cid:durableId="772477518">
    <w:abstractNumId w:val="19"/>
  </w:num>
  <w:num w:numId="28" w16cid:durableId="1267738213">
    <w:abstractNumId w:val="11"/>
    <w:lvlOverride w:ilvl="0">
      <w:startOverride w:val="1"/>
    </w:lvlOverride>
  </w:num>
  <w:num w:numId="29" w16cid:durableId="1932157656">
    <w:abstractNumId w:val="25"/>
  </w:num>
  <w:num w:numId="30" w16cid:durableId="1919628650">
    <w:abstractNumId w:val="11"/>
    <w:lvlOverride w:ilvl="0">
      <w:startOverride w:val="1"/>
    </w:lvlOverride>
  </w:num>
  <w:num w:numId="31" w16cid:durableId="568737562">
    <w:abstractNumId w:val="3"/>
  </w:num>
  <w:num w:numId="32" w16cid:durableId="1342466905">
    <w:abstractNumId w:val="11"/>
    <w:lvlOverride w:ilvl="0">
      <w:startOverride w:val="1"/>
    </w:lvlOverride>
  </w:num>
  <w:num w:numId="33" w16cid:durableId="2039962661">
    <w:abstractNumId w:val="1"/>
  </w:num>
  <w:num w:numId="34" w16cid:durableId="1952123781">
    <w:abstractNumId w:val="11"/>
    <w:lvlOverride w:ilvl="0">
      <w:startOverride w:val="1"/>
    </w:lvlOverride>
  </w:num>
  <w:num w:numId="35" w16cid:durableId="986520046">
    <w:abstractNumId w:val="30"/>
  </w:num>
  <w:num w:numId="36" w16cid:durableId="1015154167">
    <w:abstractNumId w:val="11"/>
    <w:lvlOverride w:ilvl="0">
      <w:startOverride w:val="1"/>
    </w:lvlOverride>
  </w:num>
  <w:num w:numId="37" w16cid:durableId="497617372">
    <w:abstractNumId w:val="24"/>
  </w:num>
  <w:num w:numId="38" w16cid:durableId="797454637">
    <w:abstractNumId w:val="11"/>
    <w:lvlOverride w:ilvl="0">
      <w:startOverride w:val="1"/>
    </w:lvlOverride>
  </w:num>
  <w:num w:numId="39" w16cid:durableId="404113853">
    <w:abstractNumId w:val="6"/>
  </w:num>
  <w:num w:numId="40" w16cid:durableId="376701907">
    <w:abstractNumId w:val="11"/>
    <w:lvlOverride w:ilvl="0">
      <w:startOverride w:val="1"/>
    </w:lvlOverride>
  </w:num>
  <w:num w:numId="41" w16cid:durableId="1932198690">
    <w:abstractNumId w:val="12"/>
  </w:num>
  <w:num w:numId="42" w16cid:durableId="635186454">
    <w:abstractNumId w:val="11"/>
    <w:lvlOverride w:ilvl="0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866"/>
    <w:rsid w:val="00007C77"/>
    <w:rsid w:val="00012562"/>
    <w:rsid w:val="00021D14"/>
    <w:rsid w:val="00022F57"/>
    <w:rsid w:val="00027005"/>
    <w:rsid w:val="000312EA"/>
    <w:rsid w:val="00031A75"/>
    <w:rsid w:val="00031CEE"/>
    <w:rsid w:val="00032642"/>
    <w:rsid w:val="00037344"/>
    <w:rsid w:val="000425C6"/>
    <w:rsid w:val="00042A82"/>
    <w:rsid w:val="00047199"/>
    <w:rsid w:val="0005177A"/>
    <w:rsid w:val="000531A3"/>
    <w:rsid w:val="0005687E"/>
    <w:rsid w:val="00067173"/>
    <w:rsid w:val="00077E6A"/>
    <w:rsid w:val="00090DFF"/>
    <w:rsid w:val="000911CA"/>
    <w:rsid w:val="0009177F"/>
    <w:rsid w:val="00094D5A"/>
    <w:rsid w:val="00095625"/>
    <w:rsid w:val="000A761E"/>
    <w:rsid w:val="000B212B"/>
    <w:rsid w:val="000B46AD"/>
    <w:rsid w:val="000B63AB"/>
    <w:rsid w:val="000B7634"/>
    <w:rsid w:val="000C3C60"/>
    <w:rsid w:val="000C5505"/>
    <w:rsid w:val="000D6CE1"/>
    <w:rsid w:val="000F634D"/>
    <w:rsid w:val="00103EAC"/>
    <w:rsid w:val="001103BF"/>
    <w:rsid w:val="00121FAD"/>
    <w:rsid w:val="00123DC7"/>
    <w:rsid w:val="00124A18"/>
    <w:rsid w:val="00124D76"/>
    <w:rsid w:val="00127EAD"/>
    <w:rsid w:val="00130DCB"/>
    <w:rsid w:val="0013324C"/>
    <w:rsid w:val="00135E68"/>
    <w:rsid w:val="0013739D"/>
    <w:rsid w:val="00141963"/>
    <w:rsid w:val="00155713"/>
    <w:rsid w:val="001569BB"/>
    <w:rsid w:val="001578E6"/>
    <w:rsid w:val="001666FB"/>
    <w:rsid w:val="00166B45"/>
    <w:rsid w:val="001775D7"/>
    <w:rsid w:val="001776B1"/>
    <w:rsid w:val="001816DA"/>
    <w:rsid w:val="00185934"/>
    <w:rsid w:val="00186B90"/>
    <w:rsid w:val="001906BD"/>
    <w:rsid w:val="0019228A"/>
    <w:rsid w:val="001932A4"/>
    <w:rsid w:val="00193B43"/>
    <w:rsid w:val="00197A57"/>
    <w:rsid w:val="001B0577"/>
    <w:rsid w:val="001B1382"/>
    <w:rsid w:val="001C61B1"/>
    <w:rsid w:val="001E3903"/>
    <w:rsid w:val="001E61EA"/>
    <w:rsid w:val="001F00FC"/>
    <w:rsid w:val="001F17B1"/>
    <w:rsid w:val="001F5B60"/>
    <w:rsid w:val="001F76C8"/>
    <w:rsid w:val="00202BDA"/>
    <w:rsid w:val="00214719"/>
    <w:rsid w:val="0021565E"/>
    <w:rsid w:val="00216DF0"/>
    <w:rsid w:val="0022068A"/>
    <w:rsid w:val="00224F99"/>
    <w:rsid w:val="00224FDC"/>
    <w:rsid w:val="002272A9"/>
    <w:rsid w:val="0022782B"/>
    <w:rsid w:val="00227FB8"/>
    <w:rsid w:val="002348AF"/>
    <w:rsid w:val="002370FB"/>
    <w:rsid w:val="00237245"/>
    <w:rsid w:val="00237932"/>
    <w:rsid w:val="002407AA"/>
    <w:rsid w:val="00242388"/>
    <w:rsid w:val="00245F9C"/>
    <w:rsid w:val="00252289"/>
    <w:rsid w:val="00254E90"/>
    <w:rsid w:val="002552AE"/>
    <w:rsid w:val="00261D59"/>
    <w:rsid w:val="00263985"/>
    <w:rsid w:val="00265A25"/>
    <w:rsid w:val="00272178"/>
    <w:rsid w:val="002731EA"/>
    <w:rsid w:val="00274983"/>
    <w:rsid w:val="00286233"/>
    <w:rsid w:val="002870D5"/>
    <w:rsid w:val="0028737C"/>
    <w:rsid w:val="00287892"/>
    <w:rsid w:val="00290778"/>
    <w:rsid w:val="00297191"/>
    <w:rsid w:val="002A29E6"/>
    <w:rsid w:val="002A3FE3"/>
    <w:rsid w:val="002A4755"/>
    <w:rsid w:val="002B0B06"/>
    <w:rsid w:val="002B697F"/>
    <w:rsid w:val="002B6B7E"/>
    <w:rsid w:val="002C2A58"/>
    <w:rsid w:val="002C4316"/>
    <w:rsid w:val="002D12DB"/>
    <w:rsid w:val="002E7FC1"/>
    <w:rsid w:val="002F1BEC"/>
    <w:rsid w:val="002F4F54"/>
    <w:rsid w:val="002F658D"/>
    <w:rsid w:val="003031D4"/>
    <w:rsid w:val="00303D46"/>
    <w:rsid w:val="0030422B"/>
    <w:rsid w:val="0031068E"/>
    <w:rsid w:val="00326A52"/>
    <w:rsid w:val="00332F4C"/>
    <w:rsid w:val="0033620F"/>
    <w:rsid w:val="00340D35"/>
    <w:rsid w:val="0035299E"/>
    <w:rsid w:val="003530CF"/>
    <w:rsid w:val="0036094D"/>
    <w:rsid w:val="003613C0"/>
    <w:rsid w:val="003635DA"/>
    <w:rsid w:val="00363A1D"/>
    <w:rsid w:val="00363B0E"/>
    <w:rsid w:val="00364F75"/>
    <w:rsid w:val="00372BA1"/>
    <w:rsid w:val="00374E50"/>
    <w:rsid w:val="00375D7E"/>
    <w:rsid w:val="003760FD"/>
    <w:rsid w:val="00382430"/>
    <w:rsid w:val="00390461"/>
    <w:rsid w:val="003922B3"/>
    <w:rsid w:val="003924EE"/>
    <w:rsid w:val="003950CD"/>
    <w:rsid w:val="00397C1F"/>
    <w:rsid w:val="003A229B"/>
    <w:rsid w:val="003A3E00"/>
    <w:rsid w:val="003B0E8D"/>
    <w:rsid w:val="003B1604"/>
    <w:rsid w:val="003B2082"/>
    <w:rsid w:val="003B21A4"/>
    <w:rsid w:val="003B22BB"/>
    <w:rsid w:val="003B2E2D"/>
    <w:rsid w:val="003B3DFE"/>
    <w:rsid w:val="003B5222"/>
    <w:rsid w:val="003B591A"/>
    <w:rsid w:val="003B5B16"/>
    <w:rsid w:val="003D204A"/>
    <w:rsid w:val="003D3BE4"/>
    <w:rsid w:val="003E3B1C"/>
    <w:rsid w:val="003E4B17"/>
    <w:rsid w:val="003E7080"/>
    <w:rsid w:val="003F1B72"/>
    <w:rsid w:val="003F1D0A"/>
    <w:rsid w:val="003F557E"/>
    <w:rsid w:val="004061CD"/>
    <w:rsid w:val="0041132E"/>
    <w:rsid w:val="00414EC2"/>
    <w:rsid w:val="004173E1"/>
    <w:rsid w:val="004345A3"/>
    <w:rsid w:val="00436E9E"/>
    <w:rsid w:val="0044210E"/>
    <w:rsid w:val="00442FD1"/>
    <w:rsid w:val="004435E5"/>
    <w:rsid w:val="00445A65"/>
    <w:rsid w:val="00453E71"/>
    <w:rsid w:val="0046180C"/>
    <w:rsid w:val="00466B15"/>
    <w:rsid w:val="0046756B"/>
    <w:rsid w:val="00467E85"/>
    <w:rsid w:val="0047019A"/>
    <w:rsid w:val="0047190C"/>
    <w:rsid w:val="00471C73"/>
    <w:rsid w:val="004724F9"/>
    <w:rsid w:val="00474705"/>
    <w:rsid w:val="00476118"/>
    <w:rsid w:val="00477A12"/>
    <w:rsid w:val="004822C6"/>
    <w:rsid w:val="00490CB4"/>
    <w:rsid w:val="00492B9B"/>
    <w:rsid w:val="00493927"/>
    <w:rsid w:val="004A32DE"/>
    <w:rsid w:val="004B128C"/>
    <w:rsid w:val="004C2B07"/>
    <w:rsid w:val="004C31DA"/>
    <w:rsid w:val="004C3F6B"/>
    <w:rsid w:val="004C6D4A"/>
    <w:rsid w:val="004D13AA"/>
    <w:rsid w:val="004D4E4B"/>
    <w:rsid w:val="004D5C65"/>
    <w:rsid w:val="004D6279"/>
    <w:rsid w:val="004D74C3"/>
    <w:rsid w:val="004D7ADF"/>
    <w:rsid w:val="004E569C"/>
    <w:rsid w:val="004E78B0"/>
    <w:rsid w:val="004F25AE"/>
    <w:rsid w:val="004F3290"/>
    <w:rsid w:val="004F7DAB"/>
    <w:rsid w:val="00500796"/>
    <w:rsid w:val="00502A81"/>
    <w:rsid w:val="00502F58"/>
    <w:rsid w:val="00504B2E"/>
    <w:rsid w:val="00504CA2"/>
    <w:rsid w:val="00504FD6"/>
    <w:rsid w:val="00506382"/>
    <w:rsid w:val="00511E44"/>
    <w:rsid w:val="00513F6C"/>
    <w:rsid w:val="005142B0"/>
    <w:rsid w:val="005151EF"/>
    <w:rsid w:val="0052050F"/>
    <w:rsid w:val="00524D03"/>
    <w:rsid w:val="00526605"/>
    <w:rsid w:val="00527618"/>
    <w:rsid w:val="005368EE"/>
    <w:rsid w:val="00536AA0"/>
    <w:rsid w:val="005411DD"/>
    <w:rsid w:val="0054304C"/>
    <w:rsid w:val="00546110"/>
    <w:rsid w:val="00547B5D"/>
    <w:rsid w:val="00547FC6"/>
    <w:rsid w:val="00553C97"/>
    <w:rsid w:val="00557EB4"/>
    <w:rsid w:val="005708F6"/>
    <w:rsid w:val="00571B13"/>
    <w:rsid w:val="005753B6"/>
    <w:rsid w:val="00584725"/>
    <w:rsid w:val="005904D6"/>
    <w:rsid w:val="00591E32"/>
    <w:rsid w:val="00593749"/>
    <w:rsid w:val="00597D5A"/>
    <w:rsid w:val="005A07CF"/>
    <w:rsid w:val="005A419D"/>
    <w:rsid w:val="005A567D"/>
    <w:rsid w:val="005A574F"/>
    <w:rsid w:val="005A75D4"/>
    <w:rsid w:val="005B1A29"/>
    <w:rsid w:val="005B5CCB"/>
    <w:rsid w:val="005C3D1C"/>
    <w:rsid w:val="005C5367"/>
    <w:rsid w:val="005C7958"/>
    <w:rsid w:val="005C7B11"/>
    <w:rsid w:val="005D1976"/>
    <w:rsid w:val="005E2C1C"/>
    <w:rsid w:val="005E3187"/>
    <w:rsid w:val="005E31B4"/>
    <w:rsid w:val="005E65F6"/>
    <w:rsid w:val="005F151D"/>
    <w:rsid w:val="005F7574"/>
    <w:rsid w:val="0060119D"/>
    <w:rsid w:val="00603441"/>
    <w:rsid w:val="006076B2"/>
    <w:rsid w:val="006146EE"/>
    <w:rsid w:val="00640297"/>
    <w:rsid w:val="00645E8F"/>
    <w:rsid w:val="00656541"/>
    <w:rsid w:val="0065672A"/>
    <w:rsid w:val="00656C88"/>
    <w:rsid w:val="006601C5"/>
    <w:rsid w:val="006638CD"/>
    <w:rsid w:val="006674C8"/>
    <w:rsid w:val="006748AD"/>
    <w:rsid w:val="00687E93"/>
    <w:rsid w:val="00693E93"/>
    <w:rsid w:val="006A27FF"/>
    <w:rsid w:val="006A2E27"/>
    <w:rsid w:val="006A7003"/>
    <w:rsid w:val="006B1310"/>
    <w:rsid w:val="006B167C"/>
    <w:rsid w:val="006B79B2"/>
    <w:rsid w:val="006C0566"/>
    <w:rsid w:val="006D2D74"/>
    <w:rsid w:val="006E0F12"/>
    <w:rsid w:val="006E6D0E"/>
    <w:rsid w:val="006E6DE2"/>
    <w:rsid w:val="006F0276"/>
    <w:rsid w:val="006F1C6A"/>
    <w:rsid w:val="006F1ED7"/>
    <w:rsid w:val="006F3971"/>
    <w:rsid w:val="006F630C"/>
    <w:rsid w:val="00707789"/>
    <w:rsid w:val="00711EAB"/>
    <w:rsid w:val="00713779"/>
    <w:rsid w:val="00715894"/>
    <w:rsid w:val="007317B0"/>
    <w:rsid w:val="0074277D"/>
    <w:rsid w:val="00744F83"/>
    <w:rsid w:val="00753205"/>
    <w:rsid w:val="007663B7"/>
    <w:rsid w:val="00770020"/>
    <w:rsid w:val="00781A7C"/>
    <w:rsid w:val="00790486"/>
    <w:rsid w:val="007933EE"/>
    <w:rsid w:val="007947E1"/>
    <w:rsid w:val="00796867"/>
    <w:rsid w:val="00797536"/>
    <w:rsid w:val="007A1638"/>
    <w:rsid w:val="007A7D59"/>
    <w:rsid w:val="007B17E6"/>
    <w:rsid w:val="007D352A"/>
    <w:rsid w:val="007D5634"/>
    <w:rsid w:val="007D7379"/>
    <w:rsid w:val="007E0D9C"/>
    <w:rsid w:val="007E2CB6"/>
    <w:rsid w:val="007E5EA5"/>
    <w:rsid w:val="007F0F15"/>
    <w:rsid w:val="007F27BF"/>
    <w:rsid w:val="007F27F3"/>
    <w:rsid w:val="007F417C"/>
    <w:rsid w:val="008026B6"/>
    <w:rsid w:val="00802916"/>
    <w:rsid w:val="008046BE"/>
    <w:rsid w:val="00810179"/>
    <w:rsid w:val="008106C6"/>
    <w:rsid w:val="00815011"/>
    <w:rsid w:val="00815890"/>
    <w:rsid w:val="00817881"/>
    <w:rsid w:val="00825454"/>
    <w:rsid w:val="0082736E"/>
    <w:rsid w:val="00831C9B"/>
    <w:rsid w:val="008326FF"/>
    <w:rsid w:val="00833FBD"/>
    <w:rsid w:val="008349F4"/>
    <w:rsid w:val="00837002"/>
    <w:rsid w:val="008376BC"/>
    <w:rsid w:val="00847025"/>
    <w:rsid w:val="00851C40"/>
    <w:rsid w:val="00856D75"/>
    <w:rsid w:val="008717AA"/>
    <w:rsid w:val="00875287"/>
    <w:rsid w:val="00881180"/>
    <w:rsid w:val="00883C92"/>
    <w:rsid w:val="00883DE8"/>
    <w:rsid w:val="0089127D"/>
    <w:rsid w:val="00893E48"/>
    <w:rsid w:val="008A0833"/>
    <w:rsid w:val="008A1CDA"/>
    <w:rsid w:val="008A461B"/>
    <w:rsid w:val="008A49B8"/>
    <w:rsid w:val="008C15F4"/>
    <w:rsid w:val="008C1B39"/>
    <w:rsid w:val="008C2D02"/>
    <w:rsid w:val="008C368C"/>
    <w:rsid w:val="008D4609"/>
    <w:rsid w:val="008D7364"/>
    <w:rsid w:val="008E0A40"/>
    <w:rsid w:val="008E2496"/>
    <w:rsid w:val="008E4BDB"/>
    <w:rsid w:val="008E6D59"/>
    <w:rsid w:val="009103EE"/>
    <w:rsid w:val="009110DE"/>
    <w:rsid w:val="00914841"/>
    <w:rsid w:val="00915C4B"/>
    <w:rsid w:val="009215CF"/>
    <w:rsid w:val="00922FD6"/>
    <w:rsid w:val="00924E06"/>
    <w:rsid w:val="00926649"/>
    <w:rsid w:val="0093171F"/>
    <w:rsid w:val="009317FA"/>
    <w:rsid w:val="009413DC"/>
    <w:rsid w:val="00941A9A"/>
    <w:rsid w:val="0094593D"/>
    <w:rsid w:val="00950A6C"/>
    <w:rsid w:val="0095459E"/>
    <w:rsid w:val="009722F8"/>
    <w:rsid w:val="00974B75"/>
    <w:rsid w:val="00977236"/>
    <w:rsid w:val="00980F9D"/>
    <w:rsid w:val="00985C75"/>
    <w:rsid w:val="00995C2F"/>
    <w:rsid w:val="009A1745"/>
    <w:rsid w:val="009A3022"/>
    <w:rsid w:val="009A69E0"/>
    <w:rsid w:val="009C271D"/>
    <w:rsid w:val="009C3378"/>
    <w:rsid w:val="009C71AC"/>
    <w:rsid w:val="009D508F"/>
    <w:rsid w:val="009D5C44"/>
    <w:rsid w:val="009E05A0"/>
    <w:rsid w:val="009E0F9D"/>
    <w:rsid w:val="009E15B9"/>
    <w:rsid w:val="009E2B54"/>
    <w:rsid w:val="009E42D8"/>
    <w:rsid w:val="009E4432"/>
    <w:rsid w:val="009E7A1D"/>
    <w:rsid w:val="009E7ED3"/>
    <w:rsid w:val="009F0B86"/>
    <w:rsid w:val="00A04DAF"/>
    <w:rsid w:val="00A16AB7"/>
    <w:rsid w:val="00A2078C"/>
    <w:rsid w:val="00A2316A"/>
    <w:rsid w:val="00A23D0E"/>
    <w:rsid w:val="00A2410A"/>
    <w:rsid w:val="00A302D8"/>
    <w:rsid w:val="00A3491B"/>
    <w:rsid w:val="00A37ADC"/>
    <w:rsid w:val="00A408A3"/>
    <w:rsid w:val="00A436DC"/>
    <w:rsid w:val="00A504FE"/>
    <w:rsid w:val="00A5239D"/>
    <w:rsid w:val="00A54D90"/>
    <w:rsid w:val="00A55B82"/>
    <w:rsid w:val="00A63AE4"/>
    <w:rsid w:val="00A63BE1"/>
    <w:rsid w:val="00A65A63"/>
    <w:rsid w:val="00A65E20"/>
    <w:rsid w:val="00A67321"/>
    <w:rsid w:val="00A70855"/>
    <w:rsid w:val="00A743DD"/>
    <w:rsid w:val="00A80F59"/>
    <w:rsid w:val="00A828B6"/>
    <w:rsid w:val="00A83AFD"/>
    <w:rsid w:val="00A843FA"/>
    <w:rsid w:val="00A84E8F"/>
    <w:rsid w:val="00A85C36"/>
    <w:rsid w:val="00A85D85"/>
    <w:rsid w:val="00A8603D"/>
    <w:rsid w:val="00A9030E"/>
    <w:rsid w:val="00A93F5E"/>
    <w:rsid w:val="00A9427D"/>
    <w:rsid w:val="00A96A03"/>
    <w:rsid w:val="00AA2EA4"/>
    <w:rsid w:val="00AA4076"/>
    <w:rsid w:val="00AA56FB"/>
    <w:rsid w:val="00AB0DC6"/>
    <w:rsid w:val="00AC4F35"/>
    <w:rsid w:val="00AC72D9"/>
    <w:rsid w:val="00AD0A98"/>
    <w:rsid w:val="00AD4D2A"/>
    <w:rsid w:val="00AE364E"/>
    <w:rsid w:val="00AE74D5"/>
    <w:rsid w:val="00AF1537"/>
    <w:rsid w:val="00AF2E89"/>
    <w:rsid w:val="00AF56FD"/>
    <w:rsid w:val="00B00425"/>
    <w:rsid w:val="00B01DF2"/>
    <w:rsid w:val="00B01E71"/>
    <w:rsid w:val="00B048B5"/>
    <w:rsid w:val="00B060DF"/>
    <w:rsid w:val="00B067B1"/>
    <w:rsid w:val="00B07B44"/>
    <w:rsid w:val="00B12326"/>
    <w:rsid w:val="00B17714"/>
    <w:rsid w:val="00B2112B"/>
    <w:rsid w:val="00B223A5"/>
    <w:rsid w:val="00B22BCE"/>
    <w:rsid w:val="00B245B8"/>
    <w:rsid w:val="00B34866"/>
    <w:rsid w:val="00B44C35"/>
    <w:rsid w:val="00B476CC"/>
    <w:rsid w:val="00B519EA"/>
    <w:rsid w:val="00B56F27"/>
    <w:rsid w:val="00B576E7"/>
    <w:rsid w:val="00B60726"/>
    <w:rsid w:val="00B60BB9"/>
    <w:rsid w:val="00B60F13"/>
    <w:rsid w:val="00B6646C"/>
    <w:rsid w:val="00B666CC"/>
    <w:rsid w:val="00B672A5"/>
    <w:rsid w:val="00B74E5F"/>
    <w:rsid w:val="00B7543A"/>
    <w:rsid w:val="00B810FE"/>
    <w:rsid w:val="00B92BD6"/>
    <w:rsid w:val="00B9440C"/>
    <w:rsid w:val="00B94DC1"/>
    <w:rsid w:val="00B957FC"/>
    <w:rsid w:val="00B97B2E"/>
    <w:rsid w:val="00BA1155"/>
    <w:rsid w:val="00BC2CE5"/>
    <w:rsid w:val="00BC47F7"/>
    <w:rsid w:val="00BC4DD5"/>
    <w:rsid w:val="00BC5EF7"/>
    <w:rsid w:val="00BD489B"/>
    <w:rsid w:val="00BD770B"/>
    <w:rsid w:val="00BE050E"/>
    <w:rsid w:val="00BE091F"/>
    <w:rsid w:val="00BE3880"/>
    <w:rsid w:val="00BE49CC"/>
    <w:rsid w:val="00BE64D6"/>
    <w:rsid w:val="00BE688E"/>
    <w:rsid w:val="00BE7637"/>
    <w:rsid w:val="00BF390B"/>
    <w:rsid w:val="00BF4F46"/>
    <w:rsid w:val="00BF535A"/>
    <w:rsid w:val="00C00EE4"/>
    <w:rsid w:val="00C125EE"/>
    <w:rsid w:val="00C157A2"/>
    <w:rsid w:val="00C223E4"/>
    <w:rsid w:val="00C23E3B"/>
    <w:rsid w:val="00C348B4"/>
    <w:rsid w:val="00C36E99"/>
    <w:rsid w:val="00C40D56"/>
    <w:rsid w:val="00C4302E"/>
    <w:rsid w:val="00C43C1D"/>
    <w:rsid w:val="00C52EE5"/>
    <w:rsid w:val="00C533DD"/>
    <w:rsid w:val="00C60C03"/>
    <w:rsid w:val="00C61132"/>
    <w:rsid w:val="00C64200"/>
    <w:rsid w:val="00C6592E"/>
    <w:rsid w:val="00C662FF"/>
    <w:rsid w:val="00C722DE"/>
    <w:rsid w:val="00C7245C"/>
    <w:rsid w:val="00C72A48"/>
    <w:rsid w:val="00C73092"/>
    <w:rsid w:val="00C74D4A"/>
    <w:rsid w:val="00C829F0"/>
    <w:rsid w:val="00C83B87"/>
    <w:rsid w:val="00C83E6E"/>
    <w:rsid w:val="00C85A23"/>
    <w:rsid w:val="00C86B60"/>
    <w:rsid w:val="00CA3ABE"/>
    <w:rsid w:val="00CA4706"/>
    <w:rsid w:val="00CB0171"/>
    <w:rsid w:val="00CB408A"/>
    <w:rsid w:val="00CB7E02"/>
    <w:rsid w:val="00CC1A1A"/>
    <w:rsid w:val="00CC2E88"/>
    <w:rsid w:val="00CC46B3"/>
    <w:rsid w:val="00CC6B3A"/>
    <w:rsid w:val="00CC6F9E"/>
    <w:rsid w:val="00CC7217"/>
    <w:rsid w:val="00CD6A2F"/>
    <w:rsid w:val="00CE2FAE"/>
    <w:rsid w:val="00CE4E7C"/>
    <w:rsid w:val="00CE7B02"/>
    <w:rsid w:val="00D02A89"/>
    <w:rsid w:val="00D12165"/>
    <w:rsid w:val="00D20593"/>
    <w:rsid w:val="00D30D40"/>
    <w:rsid w:val="00D353E8"/>
    <w:rsid w:val="00D358E1"/>
    <w:rsid w:val="00D40068"/>
    <w:rsid w:val="00D41719"/>
    <w:rsid w:val="00D50061"/>
    <w:rsid w:val="00D52B6A"/>
    <w:rsid w:val="00D54E65"/>
    <w:rsid w:val="00D57F85"/>
    <w:rsid w:val="00D63CD2"/>
    <w:rsid w:val="00D71613"/>
    <w:rsid w:val="00D77AFE"/>
    <w:rsid w:val="00D77B2A"/>
    <w:rsid w:val="00D77DFD"/>
    <w:rsid w:val="00D80111"/>
    <w:rsid w:val="00D8177A"/>
    <w:rsid w:val="00D82632"/>
    <w:rsid w:val="00D870A8"/>
    <w:rsid w:val="00D9353F"/>
    <w:rsid w:val="00DA447D"/>
    <w:rsid w:val="00DB3263"/>
    <w:rsid w:val="00DB601E"/>
    <w:rsid w:val="00DB6A27"/>
    <w:rsid w:val="00DC088D"/>
    <w:rsid w:val="00DC0B21"/>
    <w:rsid w:val="00DC4043"/>
    <w:rsid w:val="00DC43AD"/>
    <w:rsid w:val="00DC74E6"/>
    <w:rsid w:val="00DC7CD0"/>
    <w:rsid w:val="00DD2003"/>
    <w:rsid w:val="00DD33C4"/>
    <w:rsid w:val="00DD4652"/>
    <w:rsid w:val="00DE31C5"/>
    <w:rsid w:val="00DE436C"/>
    <w:rsid w:val="00DF1AED"/>
    <w:rsid w:val="00DF3657"/>
    <w:rsid w:val="00E00D64"/>
    <w:rsid w:val="00E02875"/>
    <w:rsid w:val="00E03AD1"/>
    <w:rsid w:val="00E047A0"/>
    <w:rsid w:val="00E13300"/>
    <w:rsid w:val="00E14A71"/>
    <w:rsid w:val="00E16D5C"/>
    <w:rsid w:val="00E214BE"/>
    <w:rsid w:val="00E25C05"/>
    <w:rsid w:val="00E30549"/>
    <w:rsid w:val="00E36928"/>
    <w:rsid w:val="00E40E41"/>
    <w:rsid w:val="00E43C9A"/>
    <w:rsid w:val="00E445BA"/>
    <w:rsid w:val="00E44A24"/>
    <w:rsid w:val="00E511F5"/>
    <w:rsid w:val="00E521BD"/>
    <w:rsid w:val="00E52F8F"/>
    <w:rsid w:val="00E537BA"/>
    <w:rsid w:val="00E54382"/>
    <w:rsid w:val="00E549A3"/>
    <w:rsid w:val="00E55878"/>
    <w:rsid w:val="00E60AE3"/>
    <w:rsid w:val="00E64245"/>
    <w:rsid w:val="00E659E1"/>
    <w:rsid w:val="00E65D4C"/>
    <w:rsid w:val="00E72430"/>
    <w:rsid w:val="00E750E4"/>
    <w:rsid w:val="00E84E53"/>
    <w:rsid w:val="00E908A5"/>
    <w:rsid w:val="00E92E57"/>
    <w:rsid w:val="00E958CE"/>
    <w:rsid w:val="00EA1249"/>
    <w:rsid w:val="00EA1A75"/>
    <w:rsid w:val="00EA238C"/>
    <w:rsid w:val="00EA305D"/>
    <w:rsid w:val="00EB38DF"/>
    <w:rsid w:val="00EB5600"/>
    <w:rsid w:val="00EC75B8"/>
    <w:rsid w:val="00ED14EB"/>
    <w:rsid w:val="00ED19B3"/>
    <w:rsid w:val="00EE1762"/>
    <w:rsid w:val="00EE450C"/>
    <w:rsid w:val="00EE455A"/>
    <w:rsid w:val="00EE6128"/>
    <w:rsid w:val="00EF2638"/>
    <w:rsid w:val="00EF4E44"/>
    <w:rsid w:val="00F05EEB"/>
    <w:rsid w:val="00F21D3E"/>
    <w:rsid w:val="00F252A4"/>
    <w:rsid w:val="00F25A4D"/>
    <w:rsid w:val="00F26226"/>
    <w:rsid w:val="00F26760"/>
    <w:rsid w:val="00F4558B"/>
    <w:rsid w:val="00F46A0E"/>
    <w:rsid w:val="00F53EE4"/>
    <w:rsid w:val="00F55F2E"/>
    <w:rsid w:val="00F57592"/>
    <w:rsid w:val="00F641D1"/>
    <w:rsid w:val="00F67E5C"/>
    <w:rsid w:val="00F733B1"/>
    <w:rsid w:val="00F81313"/>
    <w:rsid w:val="00F84067"/>
    <w:rsid w:val="00F91FED"/>
    <w:rsid w:val="00F94679"/>
    <w:rsid w:val="00F95094"/>
    <w:rsid w:val="00F968D7"/>
    <w:rsid w:val="00F974E4"/>
    <w:rsid w:val="00FA3D48"/>
    <w:rsid w:val="00FB55B2"/>
    <w:rsid w:val="00FB6C79"/>
    <w:rsid w:val="00FC00A0"/>
    <w:rsid w:val="00FC275C"/>
    <w:rsid w:val="00FC55DA"/>
    <w:rsid w:val="00FC5867"/>
    <w:rsid w:val="00FC6A97"/>
    <w:rsid w:val="00FD57FE"/>
    <w:rsid w:val="00FE2B25"/>
    <w:rsid w:val="00FF4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58E5851"/>
  <w15:chartTrackingRefBased/>
  <w15:docId w15:val="{8146050F-3056-4791-AB3A-7F9F31391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/>
    <w:lsdException w:name="heading 6" w:locked="1" w:semiHidden="1" w:unhideWhenUsed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header" w:uiPriority="99"/>
    <w:lsdException w:name="footer" w:uiPriority="99"/>
    <w:lsdException w:name="caption" w:locked="1" w:qFormat="1"/>
    <w:lsdException w:name="footnote reference" w:locked="1"/>
    <w:lsdException w:name="Title" w:locked="1"/>
    <w:lsdException w:name="Default Paragraph Font" w:locked="1"/>
    <w:lsdException w:name="Body Text" w:locked="1"/>
    <w:lsdException w:name="Subtitle" w:locked="1" w:qFormat="1"/>
    <w:lsdException w:name="Hyperlink" w:uiPriority="99"/>
    <w:lsdException w:name="FollowedHyperlink" w:locked="1"/>
    <w:lsdException w:name="Strong" w:locked="1" w:qFormat="1"/>
    <w:lsdException w:name="Emphasis" w:locked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9">
    <w:name w:val="Normal"/>
    <w:qFormat/>
    <w:rsid w:val="009413DC"/>
    <w:pPr>
      <w:jc w:val="both"/>
    </w:pPr>
    <w:rPr>
      <w:rFonts w:ascii="Times New Roman" w:hAnsi="Times New Roman"/>
      <w:color w:val="000000"/>
      <w:sz w:val="24"/>
    </w:rPr>
  </w:style>
  <w:style w:type="paragraph" w:styleId="10">
    <w:name w:val="heading 1"/>
    <w:aliases w:val="ИС Главы"/>
    <w:basedOn w:val="20"/>
    <w:next w:val="aa"/>
    <w:link w:val="12"/>
    <w:qFormat/>
    <w:rsid w:val="00584725"/>
    <w:pPr>
      <w:pageBreakBefore/>
      <w:numPr>
        <w:ilvl w:val="0"/>
      </w:numPr>
      <w:tabs>
        <w:tab w:val="left" w:pos="851"/>
      </w:tabs>
      <w:ind w:left="0" w:firstLine="0"/>
      <w:outlineLvl w:val="0"/>
    </w:pPr>
  </w:style>
  <w:style w:type="paragraph" w:styleId="20">
    <w:name w:val="heading 2"/>
    <w:aliases w:val="ИС Подглавы"/>
    <w:basedOn w:val="a9"/>
    <w:next w:val="ab"/>
    <w:link w:val="22"/>
    <w:qFormat/>
    <w:rsid w:val="00753205"/>
    <w:pPr>
      <w:numPr>
        <w:ilvl w:val="1"/>
        <w:numId w:val="2"/>
      </w:numPr>
      <w:spacing w:before="200" w:after="240" w:line="360" w:lineRule="auto"/>
      <w:jc w:val="center"/>
      <w:outlineLvl w:val="1"/>
    </w:pPr>
    <w:rPr>
      <w:b/>
      <w:bCs/>
      <w:caps/>
      <w:sz w:val="28"/>
      <w:szCs w:val="24"/>
    </w:rPr>
  </w:style>
  <w:style w:type="paragraph" w:styleId="30">
    <w:name w:val="heading 3"/>
    <w:aliases w:val="ИС Подглава подглавы"/>
    <w:basedOn w:val="a9"/>
    <w:next w:val="ab"/>
    <w:link w:val="31"/>
    <w:qFormat/>
    <w:rsid w:val="009413DC"/>
    <w:pPr>
      <w:keepNext/>
      <w:numPr>
        <w:ilvl w:val="2"/>
        <w:numId w:val="2"/>
      </w:numPr>
      <w:spacing w:before="200" w:after="240" w:line="360" w:lineRule="auto"/>
      <w:jc w:val="center"/>
      <w:outlineLvl w:val="2"/>
    </w:pPr>
    <w:rPr>
      <w:b/>
      <w:bCs/>
      <w:caps/>
      <w:sz w:val="28"/>
      <w:szCs w:val="24"/>
    </w:rPr>
  </w:style>
  <w:style w:type="paragraph" w:styleId="40">
    <w:name w:val="heading 4"/>
    <w:aliases w:val="ИС Подглава подглавы подглавы"/>
    <w:basedOn w:val="a9"/>
    <w:next w:val="ac"/>
    <w:link w:val="42"/>
    <w:qFormat/>
    <w:rsid w:val="009413DC"/>
    <w:pPr>
      <w:numPr>
        <w:ilvl w:val="3"/>
        <w:numId w:val="2"/>
      </w:numPr>
      <w:spacing w:before="200" w:after="240" w:line="360" w:lineRule="auto"/>
      <w:jc w:val="center"/>
      <w:outlineLvl w:val="3"/>
    </w:pPr>
    <w:rPr>
      <w:b/>
      <w:sz w:val="28"/>
    </w:rPr>
  </w:style>
  <w:style w:type="paragraph" w:styleId="50">
    <w:name w:val="heading 5"/>
    <w:basedOn w:val="a9"/>
    <w:next w:val="a9"/>
    <w:link w:val="51"/>
    <w:rsid w:val="009413DC"/>
    <w:pPr>
      <w:keepNext/>
      <w:keepLines/>
      <w:spacing w:before="40"/>
      <w:outlineLvl w:val="4"/>
    </w:pPr>
    <w:rPr>
      <w:rFonts w:ascii="Calibri Light" w:hAnsi="Calibri Light"/>
      <w:color w:val="2F5496"/>
    </w:rPr>
  </w:style>
  <w:style w:type="character" w:default="1" w:styleId="ad">
    <w:name w:val="Default Paragraph Font"/>
    <w:uiPriority w:val="1"/>
    <w:unhideWhenUsed/>
  </w:style>
  <w:style w:type="table" w:default="1" w:styleId="a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">
    <w:name w:val="No List"/>
    <w:uiPriority w:val="99"/>
    <w:semiHidden/>
    <w:unhideWhenUsed/>
  </w:style>
  <w:style w:type="character" w:customStyle="1" w:styleId="12">
    <w:name w:val="Заголовок 1 Знак"/>
    <w:aliases w:val="ИС Главы Знак"/>
    <w:link w:val="10"/>
    <w:locked/>
    <w:rsid w:val="00584725"/>
    <w:rPr>
      <w:rFonts w:ascii="Times New Roman" w:hAnsi="Times New Roman"/>
      <w:b/>
      <w:bCs/>
      <w:caps/>
      <w:color w:val="000000"/>
      <w:sz w:val="28"/>
      <w:szCs w:val="24"/>
    </w:rPr>
  </w:style>
  <w:style w:type="character" w:customStyle="1" w:styleId="22">
    <w:name w:val="Заголовок 2 Знак"/>
    <w:aliases w:val="ИС Подглавы Знак"/>
    <w:link w:val="20"/>
    <w:locked/>
    <w:rsid w:val="00753205"/>
    <w:rPr>
      <w:rFonts w:ascii="Times New Roman" w:hAnsi="Times New Roman"/>
      <w:b/>
      <w:bCs/>
      <w:caps/>
      <w:color w:val="000000"/>
      <w:sz w:val="28"/>
      <w:szCs w:val="24"/>
    </w:rPr>
  </w:style>
  <w:style w:type="character" w:customStyle="1" w:styleId="31">
    <w:name w:val="Заголовок 3 Знак"/>
    <w:aliases w:val="ИС Подглава подглавы Знак"/>
    <w:link w:val="30"/>
    <w:locked/>
    <w:rsid w:val="009413DC"/>
    <w:rPr>
      <w:rFonts w:ascii="Times New Roman" w:hAnsi="Times New Roman"/>
      <w:b/>
      <w:bCs/>
      <w:caps/>
      <w:color w:val="000000"/>
      <w:sz w:val="28"/>
      <w:szCs w:val="24"/>
    </w:rPr>
  </w:style>
  <w:style w:type="character" w:customStyle="1" w:styleId="42">
    <w:name w:val="Заголовок 4 Знак"/>
    <w:aliases w:val="ИС Подглава подглавы подглавы Знак"/>
    <w:link w:val="40"/>
    <w:locked/>
    <w:rsid w:val="009413DC"/>
    <w:rPr>
      <w:rFonts w:ascii="Times New Roman" w:hAnsi="Times New Roman"/>
      <w:b/>
      <w:color w:val="000000"/>
      <w:sz w:val="28"/>
    </w:rPr>
  </w:style>
  <w:style w:type="paragraph" w:styleId="ab">
    <w:name w:val="Body Text"/>
    <w:aliases w:val="ОСНОВНОЙ ТЕКСТ"/>
    <w:basedOn w:val="a9"/>
    <w:link w:val="af0"/>
    <w:rsid w:val="009413DC"/>
    <w:pPr>
      <w:spacing w:line="360" w:lineRule="auto"/>
      <w:ind w:firstLine="709"/>
    </w:pPr>
    <w:rPr>
      <w:sz w:val="28"/>
    </w:rPr>
  </w:style>
  <w:style w:type="character" w:customStyle="1" w:styleId="af0">
    <w:name w:val="Основной текст Знак"/>
    <w:aliases w:val="ОСНОВНОЙ ТЕКСТ Знак"/>
    <w:link w:val="ab"/>
    <w:locked/>
    <w:rsid w:val="009413DC"/>
    <w:rPr>
      <w:rFonts w:ascii="Times New Roman" w:hAnsi="Times New Roman"/>
      <w:snapToGrid w:val="0"/>
      <w:color w:val="000000"/>
      <w:sz w:val="28"/>
    </w:rPr>
  </w:style>
  <w:style w:type="paragraph" w:customStyle="1" w:styleId="23">
    <w:name w:val="Пункт 2 уровня"/>
    <w:basedOn w:val="20"/>
    <w:link w:val="24"/>
    <w:rsid w:val="009413DC"/>
    <w:rPr>
      <w:b w:val="0"/>
      <w:caps w:val="0"/>
    </w:rPr>
  </w:style>
  <w:style w:type="paragraph" w:styleId="af1">
    <w:name w:val="header"/>
    <w:basedOn w:val="a9"/>
    <w:link w:val="af2"/>
    <w:uiPriority w:val="99"/>
    <w:rsid w:val="009413DC"/>
  </w:style>
  <w:style w:type="character" w:customStyle="1" w:styleId="af2">
    <w:name w:val="Верхний колонтитул Знак"/>
    <w:link w:val="af1"/>
    <w:uiPriority w:val="99"/>
    <w:locked/>
    <w:rsid w:val="009413DC"/>
    <w:rPr>
      <w:rFonts w:ascii="Times New Roman" w:hAnsi="Times New Roman"/>
      <w:snapToGrid w:val="0"/>
      <w:color w:val="000000"/>
      <w:sz w:val="20"/>
      <w:lang w:val="x-none" w:eastAsia="ru-RU"/>
    </w:rPr>
  </w:style>
  <w:style w:type="paragraph" w:customStyle="1" w:styleId="af3">
    <w:name w:val="Заголовки без нумерации"/>
    <w:basedOn w:val="10"/>
    <w:next w:val="ab"/>
    <w:rsid w:val="009413DC"/>
  </w:style>
  <w:style w:type="paragraph" w:styleId="13">
    <w:name w:val="toc 1"/>
    <w:basedOn w:val="a9"/>
    <w:next w:val="a9"/>
    <w:uiPriority w:val="39"/>
    <w:rsid w:val="009E15B9"/>
    <w:pPr>
      <w:spacing w:line="360" w:lineRule="auto"/>
    </w:pPr>
    <w:rPr>
      <w:caps/>
      <w:noProof/>
      <w:color w:val="000000" w:themeColor="text1"/>
      <w:sz w:val="28"/>
      <w:lang w:eastAsia="en-US"/>
    </w:rPr>
  </w:style>
  <w:style w:type="paragraph" w:customStyle="1" w:styleId="1">
    <w:name w:val="Список маркированный уровень 1"/>
    <w:basedOn w:val="a9"/>
    <w:link w:val="14"/>
    <w:rsid w:val="009413DC"/>
    <w:pPr>
      <w:keepLines/>
      <w:numPr>
        <w:numId w:val="11"/>
      </w:numPr>
      <w:spacing w:line="360" w:lineRule="auto"/>
    </w:pPr>
    <w:rPr>
      <w:color w:val="auto"/>
      <w:sz w:val="28"/>
    </w:rPr>
  </w:style>
  <w:style w:type="paragraph" w:customStyle="1" w:styleId="2">
    <w:name w:val="Список маркированный уровень 2"/>
    <w:basedOn w:val="a9"/>
    <w:link w:val="25"/>
    <w:rsid w:val="009413DC"/>
    <w:pPr>
      <w:numPr>
        <w:numId w:val="1"/>
      </w:numPr>
      <w:tabs>
        <w:tab w:val="left" w:pos="-2127"/>
      </w:tabs>
      <w:spacing w:before="120" w:after="120"/>
      <w:ind w:left="1276" w:hanging="284"/>
    </w:pPr>
    <w:rPr>
      <w:color w:val="auto"/>
      <w:sz w:val="28"/>
    </w:rPr>
  </w:style>
  <w:style w:type="character" w:styleId="af4">
    <w:name w:val="footnote reference"/>
    <w:semiHidden/>
    <w:rsid w:val="009413DC"/>
    <w:rPr>
      <w:vertAlign w:val="superscript"/>
    </w:rPr>
  </w:style>
  <w:style w:type="paragraph" w:customStyle="1" w:styleId="af5">
    <w:name w:val="Заголовок приложения"/>
    <w:basedOn w:val="10"/>
    <w:next w:val="a9"/>
    <w:rsid w:val="009413DC"/>
    <w:pPr>
      <w:jc w:val="right"/>
    </w:pPr>
  </w:style>
  <w:style w:type="paragraph" w:customStyle="1" w:styleId="af6">
    <w:name w:val="Основной текст (центр/одинарный)"/>
    <w:basedOn w:val="ab"/>
    <w:link w:val="af7"/>
    <w:rsid w:val="009413DC"/>
    <w:pPr>
      <w:spacing w:before="120" w:after="120"/>
      <w:ind w:firstLine="0"/>
      <w:jc w:val="center"/>
    </w:pPr>
  </w:style>
  <w:style w:type="character" w:customStyle="1" w:styleId="af7">
    <w:name w:val="Основной текст (центр/одинарный) Знак"/>
    <w:link w:val="af6"/>
    <w:locked/>
    <w:rsid w:val="009413DC"/>
    <w:rPr>
      <w:rFonts w:ascii="Times New Roman" w:hAnsi="Times New Roman"/>
      <w:snapToGrid w:val="0"/>
      <w:color w:val="000000"/>
      <w:sz w:val="20"/>
      <w:lang w:val="x-none" w:eastAsia="ru-RU"/>
    </w:rPr>
  </w:style>
  <w:style w:type="paragraph" w:customStyle="1" w:styleId="ac">
    <w:name w:val="Основной текст (без отступа)"/>
    <w:basedOn w:val="ab"/>
    <w:rsid w:val="009413DC"/>
    <w:pPr>
      <w:spacing w:before="120" w:after="120"/>
      <w:ind w:firstLine="0"/>
    </w:pPr>
  </w:style>
  <w:style w:type="paragraph" w:customStyle="1" w:styleId="-">
    <w:name w:val="Титульный лист - текст"/>
    <w:link w:val="-0"/>
    <w:rsid w:val="009413DC"/>
    <w:rPr>
      <w:rFonts w:ascii="Times New Roman" w:hAnsi="Times New Roman"/>
      <w:sz w:val="28"/>
      <w:szCs w:val="22"/>
    </w:rPr>
  </w:style>
  <w:style w:type="paragraph" w:customStyle="1" w:styleId="32">
    <w:name w:val="Пункт 3 уровня без нумерации"/>
    <w:basedOn w:val="a9"/>
    <w:rsid w:val="009413DC"/>
    <w:pPr>
      <w:spacing w:before="120" w:after="120"/>
      <w:ind w:firstLine="567"/>
      <w:outlineLvl w:val="2"/>
    </w:pPr>
    <w:rPr>
      <w:bCs/>
      <w:sz w:val="28"/>
    </w:rPr>
  </w:style>
  <w:style w:type="paragraph" w:customStyle="1" w:styleId="-1">
    <w:name w:val="Титльный лист - заголовок документа"/>
    <w:basedOn w:val="a9"/>
    <w:rsid w:val="009413DC"/>
    <w:pPr>
      <w:jc w:val="center"/>
    </w:pPr>
    <w:rPr>
      <w:rFonts w:ascii="Arial" w:hAnsi="Arial"/>
      <w:b/>
      <w:sz w:val="36"/>
    </w:rPr>
  </w:style>
  <w:style w:type="paragraph" w:customStyle="1" w:styleId="-2">
    <w:name w:val="Титульный лист - название документа"/>
    <w:basedOn w:val="-1"/>
    <w:link w:val="-3"/>
    <w:rsid w:val="009413DC"/>
    <w:rPr>
      <w:b w:val="0"/>
    </w:rPr>
  </w:style>
  <w:style w:type="character" w:customStyle="1" w:styleId="-3">
    <w:name w:val="Титульный лист - название документа Знак"/>
    <w:link w:val="-2"/>
    <w:locked/>
    <w:rsid w:val="009413DC"/>
    <w:rPr>
      <w:rFonts w:ascii="Arial" w:hAnsi="Arial"/>
      <w:snapToGrid w:val="0"/>
      <w:color w:val="000000"/>
      <w:sz w:val="20"/>
      <w:lang w:val="x-none" w:eastAsia="ru-RU"/>
    </w:rPr>
  </w:style>
  <w:style w:type="paragraph" w:customStyle="1" w:styleId="af8">
    <w:name w:val="ТАБЛИЦА ВНУТР."/>
    <w:rsid w:val="009413DC"/>
    <w:pPr>
      <w:jc w:val="center"/>
    </w:pPr>
    <w:rPr>
      <w:rFonts w:ascii="Times New Roman" w:hAnsi="Times New Roman"/>
      <w:color w:val="000000"/>
      <w:sz w:val="24"/>
    </w:rPr>
  </w:style>
  <w:style w:type="character" w:customStyle="1" w:styleId="af9">
    <w:name w:val="Выделение жирным шрифтом"/>
    <w:rsid w:val="009413DC"/>
    <w:rPr>
      <w:b/>
    </w:rPr>
  </w:style>
  <w:style w:type="character" w:customStyle="1" w:styleId="afa">
    <w:name w:val="Выделение курсивом"/>
    <w:rsid w:val="009413DC"/>
    <w:rPr>
      <w:i/>
    </w:rPr>
  </w:style>
  <w:style w:type="character" w:customStyle="1" w:styleId="afb">
    <w:name w:val="Выделение подчеркиванием"/>
    <w:rsid w:val="009413DC"/>
    <w:rPr>
      <w:u w:val="single"/>
    </w:rPr>
  </w:style>
  <w:style w:type="character" w:customStyle="1" w:styleId="15">
    <w:name w:val="я_Технический стиль 1 Знак"/>
    <w:link w:val="16"/>
    <w:locked/>
    <w:rsid w:val="009413DC"/>
    <w:rPr>
      <w:rFonts w:ascii="Arial" w:hAnsi="Arial"/>
      <w:b/>
      <w:snapToGrid w:val="0"/>
      <w:color w:val="000000"/>
      <w:sz w:val="24"/>
    </w:rPr>
  </w:style>
  <w:style w:type="paragraph" w:customStyle="1" w:styleId="16">
    <w:name w:val="я_Технический стиль 1"/>
    <w:basedOn w:val="a9"/>
    <w:link w:val="15"/>
    <w:rsid w:val="009413DC"/>
    <w:pPr>
      <w:pBdr>
        <w:bottom w:val="single" w:sz="12" w:space="1" w:color="auto"/>
      </w:pBdr>
      <w:suppressAutoHyphens/>
      <w:ind w:left="142" w:right="140"/>
      <w:jc w:val="center"/>
    </w:pPr>
    <w:rPr>
      <w:rFonts w:ascii="Arial" w:eastAsia="Times New Roman" w:hAnsi="Arial"/>
      <w:b/>
      <w:bCs/>
      <w:szCs w:val="24"/>
    </w:rPr>
  </w:style>
  <w:style w:type="paragraph" w:customStyle="1" w:styleId="33">
    <w:name w:val="я_Технический стиль 3"/>
    <w:basedOn w:val="-"/>
    <w:link w:val="34"/>
    <w:rsid w:val="009413DC"/>
    <w:rPr>
      <w:rFonts w:ascii="Arial" w:hAnsi="Arial"/>
      <w:b/>
      <w:szCs w:val="20"/>
    </w:rPr>
  </w:style>
  <w:style w:type="character" w:customStyle="1" w:styleId="-0">
    <w:name w:val="Титульный лист - текст Знак"/>
    <w:link w:val="-"/>
    <w:locked/>
    <w:rsid w:val="009413DC"/>
    <w:rPr>
      <w:rFonts w:ascii="Times New Roman" w:hAnsi="Times New Roman"/>
      <w:sz w:val="22"/>
      <w:lang w:val="x-none" w:eastAsia="ru-RU"/>
    </w:rPr>
  </w:style>
  <w:style w:type="character" w:customStyle="1" w:styleId="34">
    <w:name w:val="я_Технический стиль 3 Знак"/>
    <w:link w:val="33"/>
    <w:locked/>
    <w:rsid w:val="009413DC"/>
    <w:rPr>
      <w:rFonts w:ascii="Arial" w:hAnsi="Arial"/>
      <w:b/>
      <w:sz w:val="20"/>
      <w:lang w:val="x-none" w:eastAsia="ru-RU"/>
    </w:rPr>
  </w:style>
  <w:style w:type="character" w:customStyle="1" w:styleId="24">
    <w:name w:val="Пункт 2 уровня Знак"/>
    <w:link w:val="23"/>
    <w:locked/>
    <w:rsid w:val="009413DC"/>
    <w:rPr>
      <w:rFonts w:ascii="Times New Roman" w:hAnsi="Times New Roman"/>
      <w:bCs/>
      <w:color w:val="000000"/>
      <w:sz w:val="28"/>
      <w:szCs w:val="24"/>
    </w:rPr>
  </w:style>
  <w:style w:type="paragraph" w:customStyle="1" w:styleId="a6">
    <w:name w:val="Список нумерованный (цифра с точкой)"/>
    <w:basedOn w:val="a9"/>
    <w:rsid w:val="009413DC"/>
    <w:pPr>
      <w:numPr>
        <w:numId w:val="3"/>
      </w:numPr>
      <w:spacing w:before="120" w:after="120"/>
      <w:ind w:left="426" w:hanging="426"/>
    </w:pPr>
    <w:rPr>
      <w:sz w:val="28"/>
      <w:szCs w:val="28"/>
    </w:rPr>
  </w:style>
  <w:style w:type="paragraph" w:customStyle="1" w:styleId="35">
    <w:name w:val="Пункт 3 уровня"/>
    <w:basedOn w:val="30"/>
    <w:link w:val="36"/>
    <w:rsid w:val="009413DC"/>
    <w:pPr>
      <w:keepNext w:val="0"/>
    </w:pPr>
    <w:rPr>
      <w:b w:val="0"/>
      <w:caps w:val="0"/>
    </w:rPr>
  </w:style>
  <w:style w:type="character" w:customStyle="1" w:styleId="36">
    <w:name w:val="Пункт 3 уровня Знак"/>
    <w:link w:val="35"/>
    <w:locked/>
    <w:rsid w:val="009413DC"/>
    <w:rPr>
      <w:rFonts w:ascii="Times New Roman" w:hAnsi="Times New Roman"/>
      <w:bCs/>
      <w:color w:val="000000"/>
      <w:sz w:val="28"/>
      <w:szCs w:val="24"/>
    </w:rPr>
  </w:style>
  <w:style w:type="character" w:styleId="afc">
    <w:name w:val="annotation reference"/>
    <w:semiHidden/>
    <w:rsid w:val="009413DC"/>
    <w:rPr>
      <w:sz w:val="16"/>
    </w:rPr>
  </w:style>
  <w:style w:type="paragraph" w:customStyle="1" w:styleId="a8">
    <w:name w:val="Список нумерованный"/>
    <w:basedOn w:val="a9"/>
    <w:link w:val="afd"/>
    <w:rsid w:val="009413DC"/>
    <w:pPr>
      <w:numPr>
        <w:numId w:val="4"/>
      </w:numPr>
      <w:spacing w:before="120" w:after="120"/>
    </w:pPr>
    <w:rPr>
      <w:sz w:val="28"/>
    </w:rPr>
  </w:style>
  <w:style w:type="character" w:styleId="afe">
    <w:name w:val="FollowedHyperlink"/>
    <w:rsid w:val="009413DC"/>
    <w:rPr>
      <w:color w:val="800080"/>
      <w:u w:val="single"/>
    </w:rPr>
  </w:style>
  <w:style w:type="paragraph" w:styleId="aff">
    <w:name w:val="footer"/>
    <w:basedOn w:val="a9"/>
    <w:link w:val="aff0"/>
    <w:uiPriority w:val="99"/>
    <w:rsid w:val="009413DC"/>
    <w:pPr>
      <w:tabs>
        <w:tab w:val="center" w:pos="4677"/>
        <w:tab w:val="right" w:pos="9355"/>
      </w:tabs>
    </w:pPr>
  </w:style>
  <w:style w:type="character" w:customStyle="1" w:styleId="aff0">
    <w:name w:val="Нижний колонтитул Знак"/>
    <w:link w:val="aff"/>
    <w:uiPriority w:val="99"/>
    <w:locked/>
    <w:rsid w:val="009413DC"/>
    <w:rPr>
      <w:rFonts w:ascii="Times New Roman" w:hAnsi="Times New Roman"/>
      <w:snapToGrid w:val="0"/>
      <w:color w:val="000000"/>
      <w:sz w:val="20"/>
      <w:lang w:val="x-none" w:eastAsia="ru-RU"/>
    </w:rPr>
  </w:style>
  <w:style w:type="paragraph" w:styleId="37">
    <w:name w:val="toc 3"/>
    <w:basedOn w:val="a9"/>
    <w:next w:val="a9"/>
    <w:uiPriority w:val="39"/>
    <w:rsid w:val="009E15B9"/>
    <w:pPr>
      <w:spacing w:line="360" w:lineRule="auto"/>
      <w:ind w:left="567"/>
    </w:pPr>
    <w:rPr>
      <w:caps/>
      <w:sz w:val="28"/>
    </w:rPr>
  </w:style>
  <w:style w:type="character" w:styleId="aff1">
    <w:name w:val="Hyperlink"/>
    <w:uiPriority w:val="99"/>
    <w:rsid w:val="009413DC"/>
    <w:rPr>
      <w:color w:val="0563C1"/>
      <w:u w:val="single"/>
    </w:rPr>
  </w:style>
  <w:style w:type="paragraph" w:styleId="26">
    <w:name w:val="toc 2"/>
    <w:basedOn w:val="a9"/>
    <w:next w:val="a9"/>
    <w:autoRedefine/>
    <w:uiPriority w:val="39"/>
    <w:rsid w:val="003E7080"/>
    <w:pPr>
      <w:tabs>
        <w:tab w:val="left" w:pos="284"/>
        <w:tab w:val="right" w:leader="dot" w:pos="9923"/>
      </w:tabs>
      <w:spacing w:line="360" w:lineRule="auto"/>
      <w:ind w:left="284"/>
    </w:pPr>
    <w:rPr>
      <w:caps/>
      <w:sz w:val="28"/>
    </w:rPr>
  </w:style>
  <w:style w:type="paragraph" w:customStyle="1" w:styleId="GOSTNormal">
    <w:name w:val="_GOST_Normal"/>
    <w:link w:val="GOSTNormal0"/>
    <w:rsid w:val="009413DC"/>
    <w:pPr>
      <w:spacing w:before="120" w:after="60"/>
      <w:ind w:firstLine="567"/>
      <w:contextualSpacing/>
      <w:jc w:val="both"/>
    </w:pPr>
    <w:rPr>
      <w:rFonts w:ascii="Times New Roman" w:hAnsi="Times New Roman"/>
      <w:sz w:val="24"/>
      <w:szCs w:val="22"/>
    </w:rPr>
  </w:style>
  <w:style w:type="character" w:customStyle="1" w:styleId="GOSTNormal0">
    <w:name w:val="_GOST_Normal Знак"/>
    <w:link w:val="GOSTNormal"/>
    <w:locked/>
    <w:rsid w:val="009413DC"/>
    <w:rPr>
      <w:rFonts w:ascii="Times New Roman" w:hAnsi="Times New Roman"/>
      <w:sz w:val="22"/>
      <w:lang w:val="x-none" w:eastAsia="ru-RU"/>
    </w:rPr>
  </w:style>
  <w:style w:type="paragraph" w:styleId="aff2">
    <w:name w:val="caption"/>
    <w:aliases w:val="НАЗВАНИЕ КАРТИНКИ"/>
    <w:basedOn w:val="aff3"/>
    <w:next w:val="ab"/>
    <w:link w:val="aff4"/>
    <w:qFormat/>
    <w:rsid w:val="009413DC"/>
    <w:pPr>
      <w:spacing w:before="0"/>
    </w:pPr>
    <w:rPr>
      <w:iCs/>
      <w:color w:val="auto"/>
      <w:sz w:val="28"/>
      <w:szCs w:val="18"/>
    </w:rPr>
  </w:style>
  <w:style w:type="table" w:styleId="aff5">
    <w:name w:val="Table Grid"/>
    <w:basedOn w:val="ae"/>
    <w:uiPriority w:val="39"/>
    <w:rsid w:val="009413DC"/>
    <w:rPr>
      <w:rFonts w:ascii="Times New Roman" w:hAnsi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GOSTListmark1">
    <w:name w:val="_GOST_List_mark1"/>
    <w:rsid w:val="009413DC"/>
    <w:pPr>
      <w:numPr>
        <w:numId w:val="5"/>
      </w:numPr>
      <w:jc w:val="both"/>
    </w:pPr>
    <w:rPr>
      <w:rFonts w:ascii="Times New Roman" w:hAnsi="Times New Roman"/>
      <w:sz w:val="24"/>
    </w:rPr>
  </w:style>
  <w:style w:type="paragraph" w:customStyle="1" w:styleId="GOSTListmark3">
    <w:name w:val="_GOST_List_mark3"/>
    <w:basedOn w:val="a9"/>
    <w:rsid w:val="009413DC"/>
    <w:pPr>
      <w:numPr>
        <w:numId w:val="6"/>
      </w:numPr>
    </w:pPr>
    <w:rPr>
      <w:color w:val="auto"/>
    </w:rPr>
  </w:style>
  <w:style w:type="paragraph" w:customStyle="1" w:styleId="GOSTListmark2">
    <w:name w:val="_GOST_List_mark2"/>
    <w:rsid w:val="009413DC"/>
    <w:pPr>
      <w:numPr>
        <w:numId w:val="7"/>
      </w:numPr>
      <w:jc w:val="both"/>
    </w:pPr>
    <w:rPr>
      <w:rFonts w:ascii="Times New Roman" w:hAnsi="Times New Roman"/>
      <w:sz w:val="24"/>
    </w:rPr>
  </w:style>
  <w:style w:type="paragraph" w:customStyle="1" w:styleId="a1">
    <w:name w:val="Нумерованный список (тбл)"/>
    <w:basedOn w:val="a9"/>
    <w:rsid w:val="009413DC"/>
    <w:pPr>
      <w:numPr>
        <w:numId w:val="8"/>
      </w:numPr>
      <w:spacing w:line="360" w:lineRule="auto"/>
      <w:jc w:val="left"/>
    </w:pPr>
    <w:rPr>
      <w:bCs/>
      <w:color w:val="auto"/>
      <w:szCs w:val="18"/>
    </w:rPr>
  </w:style>
  <w:style w:type="paragraph" w:customStyle="1" w:styleId="GOSTListnum2">
    <w:name w:val="_GOST_List_num2"/>
    <w:basedOn w:val="GOSTListnum"/>
    <w:rsid w:val="009413DC"/>
    <w:pPr>
      <w:numPr>
        <w:ilvl w:val="1"/>
      </w:numPr>
    </w:pPr>
    <w:rPr>
      <w:szCs w:val="24"/>
    </w:rPr>
  </w:style>
  <w:style w:type="paragraph" w:customStyle="1" w:styleId="GOSTListnum">
    <w:name w:val="_GOST_List_num"/>
    <w:rsid w:val="009413DC"/>
    <w:pPr>
      <w:spacing w:before="120" w:after="120"/>
      <w:contextualSpacing/>
      <w:jc w:val="both"/>
    </w:pPr>
    <w:rPr>
      <w:rFonts w:ascii="Times New Roman" w:hAnsi="Times New Roman"/>
      <w:sz w:val="24"/>
    </w:rPr>
  </w:style>
  <w:style w:type="paragraph" w:customStyle="1" w:styleId="GOSTListnum3">
    <w:name w:val="_GOST_List_num3"/>
    <w:basedOn w:val="GOSTListnum2"/>
    <w:rsid w:val="009413DC"/>
    <w:pPr>
      <w:numPr>
        <w:ilvl w:val="2"/>
      </w:numPr>
      <w:tabs>
        <w:tab w:val="left" w:pos="2268"/>
      </w:tabs>
    </w:pPr>
  </w:style>
  <w:style w:type="paragraph" w:customStyle="1" w:styleId="GOSTListnum4">
    <w:name w:val="_GOST_List_num4"/>
    <w:basedOn w:val="GOSTListnum3"/>
    <w:rsid w:val="009413DC"/>
    <w:pPr>
      <w:numPr>
        <w:ilvl w:val="3"/>
      </w:numPr>
      <w:tabs>
        <w:tab w:val="clear" w:pos="2268"/>
        <w:tab w:val="left" w:pos="2835"/>
      </w:tabs>
    </w:pPr>
  </w:style>
  <w:style w:type="paragraph" w:customStyle="1" w:styleId="41">
    <w:name w:val="Пункт 4 уровня"/>
    <w:basedOn w:val="40"/>
    <w:link w:val="43"/>
    <w:autoRedefine/>
    <w:rsid w:val="009413DC"/>
    <w:pPr>
      <w:numPr>
        <w:ilvl w:val="0"/>
        <w:numId w:val="9"/>
      </w:numPr>
      <w:spacing w:before="120"/>
    </w:pPr>
  </w:style>
  <w:style w:type="character" w:customStyle="1" w:styleId="43">
    <w:name w:val="Пункт 4 уровня Знак"/>
    <w:link w:val="41"/>
    <w:locked/>
    <w:rsid w:val="009413DC"/>
    <w:rPr>
      <w:rFonts w:ascii="Times New Roman" w:hAnsi="Times New Roman"/>
      <w:b/>
      <w:color w:val="000000"/>
      <w:sz w:val="28"/>
    </w:rPr>
  </w:style>
  <w:style w:type="character" w:customStyle="1" w:styleId="14">
    <w:name w:val="Список маркированный уровень 1 Знак"/>
    <w:link w:val="1"/>
    <w:locked/>
    <w:rsid w:val="009413DC"/>
    <w:rPr>
      <w:rFonts w:ascii="Times New Roman" w:hAnsi="Times New Roman"/>
      <w:sz w:val="28"/>
    </w:rPr>
  </w:style>
  <w:style w:type="character" w:customStyle="1" w:styleId="51">
    <w:name w:val="Заголовок 5 Знак"/>
    <w:link w:val="50"/>
    <w:locked/>
    <w:rsid w:val="009413DC"/>
    <w:rPr>
      <w:rFonts w:ascii="Calibri Light" w:hAnsi="Calibri Light"/>
      <w:snapToGrid w:val="0"/>
      <w:color w:val="2F5496"/>
      <w:sz w:val="20"/>
      <w:lang w:val="x-none" w:eastAsia="ru-RU"/>
    </w:rPr>
  </w:style>
  <w:style w:type="paragraph" w:customStyle="1" w:styleId="GOSTNormalWithout">
    <w:name w:val="_GOST_Normal_Without"/>
    <w:basedOn w:val="GOSTNormal"/>
    <w:next w:val="GOSTNormal"/>
    <w:rsid w:val="009413DC"/>
    <w:pPr>
      <w:keepNext/>
    </w:pPr>
  </w:style>
  <w:style w:type="paragraph" w:styleId="aff6">
    <w:name w:val="Title"/>
    <w:basedOn w:val="a9"/>
    <w:next w:val="a9"/>
    <w:link w:val="aff7"/>
    <w:rsid w:val="009413DC"/>
    <w:pPr>
      <w:contextualSpacing/>
    </w:pPr>
    <w:rPr>
      <w:rFonts w:ascii="Calibri Light" w:hAnsi="Calibri Light"/>
      <w:color w:val="auto"/>
      <w:spacing w:val="-10"/>
      <w:kern w:val="28"/>
      <w:sz w:val="56"/>
      <w:szCs w:val="56"/>
    </w:rPr>
  </w:style>
  <w:style w:type="character" w:customStyle="1" w:styleId="aff7">
    <w:name w:val="Заголовок Знак"/>
    <w:link w:val="aff6"/>
    <w:locked/>
    <w:rsid w:val="009413DC"/>
    <w:rPr>
      <w:rFonts w:ascii="Calibri Light" w:hAnsi="Calibri Light"/>
      <w:snapToGrid w:val="0"/>
      <w:spacing w:val="-10"/>
      <w:kern w:val="28"/>
      <w:sz w:val="56"/>
      <w:lang w:val="x-none" w:eastAsia="ru-RU"/>
    </w:rPr>
  </w:style>
  <w:style w:type="paragraph" w:styleId="aff8">
    <w:name w:val="annotation text"/>
    <w:basedOn w:val="a9"/>
    <w:link w:val="aff9"/>
    <w:semiHidden/>
    <w:rsid w:val="009413DC"/>
    <w:rPr>
      <w:sz w:val="20"/>
    </w:rPr>
  </w:style>
  <w:style w:type="character" w:customStyle="1" w:styleId="aff9">
    <w:name w:val="Текст примечания Знак"/>
    <w:link w:val="aff8"/>
    <w:semiHidden/>
    <w:locked/>
    <w:rsid w:val="009413DC"/>
    <w:rPr>
      <w:rFonts w:ascii="Times New Roman" w:hAnsi="Times New Roman"/>
      <w:snapToGrid w:val="0"/>
      <w:color w:val="000000"/>
      <w:sz w:val="20"/>
      <w:lang w:val="x-none" w:eastAsia="ru-RU"/>
    </w:rPr>
  </w:style>
  <w:style w:type="paragraph" w:styleId="affa">
    <w:name w:val="annotation subject"/>
    <w:basedOn w:val="aff8"/>
    <w:next w:val="aff8"/>
    <w:link w:val="affb"/>
    <w:semiHidden/>
    <w:rsid w:val="009413DC"/>
    <w:rPr>
      <w:b/>
      <w:bCs/>
    </w:rPr>
  </w:style>
  <w:style w:type="character" w:customStyle="1" w:styleId="affb">
    <w:name w:val="Тема примечания Знак"/>
    <w:link w:val="affa"/>
    <w:semiHidden/>
    <w:locked/>
    <w:rsid w:val="009413DC"/>
    <w:rPr>
      <w:rFonts w:ascii="Times New Roman" w:hAnsi="Times New Roman"/>
      <w:b/>
      <w:snapToGrid w:val="0"/>
      <w:color w:val="000000"/>
      <w:sz w:val="20"/>
      <w:lang w:val="x-none" w:eastAsia="ru-RU"/>
    </w:rPr>
  </w:style>
  <w:style w:type="paragraph" w:customStyle="1" w:styleId="17">
    <w:name w:val="Рецензия1"/>
    <w:hidden/>
    <w:semiHidden/>
    <w:rsid w:val="009413DC"/>
    <w:rPr>
      <w:rFonts w:ascii="Times New Roman" w:hAnsi="Times New Roman"/>
      <w:color w:val="000000"/>
      <w:sz w:val="24"/>
    </w:rPr>
  </w:style>
  <w:style w:type="paragraph" w:styleId="affc">
    <w:name w:val="Balloon Text"/>
    <w:basedOn w:val="a9"/>
    <w:link w:val="affd"/>
    <w:semiHidden/>
    <w:rsid w:val="009413DC"/>
    <w:rPr>
      <w:rFonts w:ascii="Tahoma" w:hAnsi="Tahoma"/>
      <w:sz w:val="16"/>
      <w:szCs w:val="16"/>
    </w:rPr>
  </w:style>
  <w:style w:type="character" w:customStyle="1" w:styleId="affd">
    <w:name w:val="Текст выноски Знак"/>
    <w:link w:val="affc"/>
    <w:semiHidden/>
    <w:locked/>
    <w:rsid w:val="009413DC"/>
    <w:rPr>
      <w:rFonts w:ascii="Tahoma" w:hAnsi="Tahoma"/>
      <w:snapToGrid w:val="0"/>
      <w:color w:val="000000"/>
      <w:sz w:val="16"/>
      <w:lang w:val="x-none" w:eastAsia="ru-RU"/>
    </w:rPr>
  </w:style>
  <w:style w:type="paragraph" w:customStyle="1" w:styleId="18">
    <w:name w:val="Обычный1"/>
    <w:link w:val="Normal"/>
    <w:rsid w:val="009413DC"/>
    <w:rPr>
      <w:rFonts w:ascii="Times New Roman" w:hAnsi="Times New Roman"/>
      <w:color w:val="000000"/>
      <w:sz w:val="22"/>
      <w:szCs w:val="22"/>
    </w:rPr>
  </w:style>
  <w:style w:type="character" w:customStyle="1" w:styleId="Normal">
    <w:name w:val="Normal Знак"/>
    <w:link w:val="18"/>
    <w:locked/>
    <w:rsid w:val="009413DC"/>
    <w:rPr>
      <w:rFonts w:ascii="Times New Roman" w:hAnsi="Times New Roman"/>
      <w:color w:val="000000"/>
      <w:sz w:val="22"/>
      <w:lang w:val="x-none" w:eastAsia="ru-RU"/>
    </w:rPr>
  </w:style>
  <w:style w:type="paragraph" w:styleId="affe">
    <w:name w:val="table of figures"/>
    <w:basedOn w:val="a9"/>
    <w:next w:val="a9"/>
    <w:rsid w:val="009413DC"/>
  </w:style>
  <w:style w:type="paragraph" w:customStyle="1" w:styleId="19">
    <w:name w:val="Абзац списка1"/>
    <w:aliases w:val="it_List1"/>
    <w:basedOn w:val="a9"/>
    <w:link w:val="ListParagraphChar"/>
    <w:rsid w:val="009413DC"/>
    <w:pPr>
      <w:ind w:left="708"/>
    </w:pPr>
    <w:rPr>
      <w:sz w:val="28"/>
    </w:rPr>
  </w:style>
  <w:style w:type="character" w:customStyle="1" w:styleId="ListParagraphChar">
    <w:name w:val="List Paragraph Char"/>
    <w:aliases w:val="it_List1 Char,Абзац списка1 Char"/>
    <w:link w:val="19"/>
    <w:locked/>
    <w:rsid w:val="009413DC"/>
    <w:rPr>
      <w:rFonts w:ascii="Times New Roman" w:hAnsi="Times New Roman"/>
      <w:snapToGrid w:val="0"/>
      <w:color w:val="000000"/>
      <w:sz w:val="20"/>
      <w:lang w:val="x-none" w:eastAsia="ru-RU"/>
    </w:rPr>
  </w:style>
  <w:style w:type="character" w:customStyle="1" w:styleId="25">
    <w:name w:val="Список маркированный уровень 2 Знак"/>
    <w:link w:val="2"/>
    <w:locked/>
    <w:rsid w:val="009413DC"/>
    <w:rPr>
      <w:rFonts w:ascii="Times New Roman" w:hAnsi="Times New Roman"/>
      <w:sz w:val="28"/>
    </w:rPr>
  </w:style>
  <w:style w:type="paragraph" w:customStyle="1" w:styleId="a3">
    <w:name w:val="СПИСКИ"/>
    <w:link w:val="afff"/>
    <w:rsid w:val="009413DC"/>
    <w:pPr>
      <w:numPr>
        <w:numId w:val="13"/>
      </w:numPr>
      <w:spacing w:line="360" w:lineRule="auto"/>
      <w:jc w:val="both"/>
    </w:pPr>
    <w:rPr>
      <w:rFonts w:ascii="Times New Roman" w:hAnsi="Times New Roman"/>
      <w:color w:val="000000"/>
      <w:sz w:val="28"/>
    </w:rPr>
  </w:style>
  <w:style w:type="character" w:customStyle="1" w:styleId="afff">
    <w:name w:val="СПИСКИ Знак"/>
    <w:link w:val="a3"/>
    <w:locked/>
    <w:rsid w:val="009413DC"/>
    <w:rPr>
      <w:rFonts w:ascii="Times New Roman" w:hAnsi="Times New Roman"/>
      <w:color w:val="000000"/>
      <w:sz w:val="28"/>
    </w:rPr>
  </w:style>
  <w:style w:type="paragraph" w:customStyle="1" w:styleId="4-">
    <w:name w:val="Абзац 4-го уровня"/>
    <w:basedOn w:val="40"/>
    <w:link w:val="4-0"/>
    <w:rsid w:val="009413DC"/>
    <w:pPr>
      <w:numPr>
        <w:numId w:val="10"/>
      </w:numPr>
      <w:spacing w:before="120"/>
    </w:pPr>
  </w:style>
  <w:style w:type="character" w:customStyle="1" w:styleId="4-0">
    <w:name w:val="Абзац 4-го уровня Знак"/>
    <w:link w:val="4-"/>
    <w:locked/>
    <w:rsid w:val="009413DC"/>
    <w:rPr>
      <w:rFonts w:ascii="Times New Roman" w:hAnsi="Times New Roman"/>
      <w:b/>
      <w:color w:val="000000"/>
      <w:sz w:val="28"/>
    </w:rPr>
  </w:style>
  <w:style w:type="character" w:customStyle="1" w:styleId="afd">
    <w:name w:val="Список нумерованный Знак"/>
    <w:link w:val="a8"/>
    <w:locked/>
    <w:rsid w:val="009413DC"/>
    <w:rPr>
      <w:rFonts w:ascii="Times New Roman" w:hAnsi="Times New Roman"/>
      <w:color w:val="000000"/>
      <w:sz w:val="28"/>
    </w:rPr>
  </w:style>
  <w:style w:type="paragraph" w:customStyle="1" w:styleId="2-">
    <w:name w:val="Пункт 2-го уровня"/>
    <w:basedOn w:val="23"/>
    <w:link w:val="2-0"/>
    <w:rsid w:val="009413DC"/>
    <w:rPr>
      <w:caps/>
    </w:rPr>
  </w:style>
  <w:style w:type="character" w:customStyle="1" w:styleId="2-0">
    <w:name w:val="Пункт 2-го уровня Знак"/>
    <w:link w:val="2-"/>
    <w:locked/>
    <w:rsid w:val="009413DC"/>
    <w:rPr>
      <w:rFonts w:ascii="Times New Roman" w:hAnsi="Times New Roman"/>
      <w:bCs/>
      <w:caps/>
      <w:color w:val="000000"/>
      <w:sz w:val="28"/>
      <w:szCs w:val="24"/>
    </w:rPr>
  </w:style>
  <w:style w:type="paragraph" w:customStyle="1" w:styleId="a5">
    <w:name w:val="Нумерация списка числами!"/>
    <w:basedOn w:val="a8"/>
    <w:next w:val="a9"/>
    <w:link w:val="afff0"/>
    <w:rsid w:val="009413DC"/>
    <w:pPr>
      <w:numPr>
        <w:numId w:val="12"/>
      </w:numPr>
    </w:pPr>
  </w:style>
  <w:style w:type="character" w:customStyle="1" w:styleId="afff0">
    <w:name w:val="Нумерация списка числами! Знак"/>
    <w:link w:val="a5"/>
    <w:locked/>
    <w:rsid w:val="009413DC"/>
    <w:rPr>
      <w:rFonts w:ascii="Times New Roman" w:hAnsi="Times New Roman"/>
      <w:color w:val="000000"/>
      <w:sz w:val="28"/>
    </w:rPr>
  </w:style>
  <w:style w:type="paragraph" w:styleId="afff1">
    <w:name w:val="Normal (Web)"/>
    <w:basedOn w:val="a9"/>
    <w:uiPriority w:val="99"/>
    <w:rsid w:val="009413DC"/>
    <w:pPr>
      <w:widowControl w:val="0"/>
      <w:spacing w:line="276" w:lineRule="auto"/>
      <w:ind w:firstLine="709"/>
    </w:pPr>
    <w:rPr>
      <w:color w:val="auto"/>
      <w:sz w:val="28"/>
      <w:szCs w:val="24"/>
      <w:lang w:eastAsia="en-US"/>
    </w:rPr>
  </w:style>
  <w:style w:type="paragraph" w:customStyle="1" w:styleId="afff2">
    <w:name w:val="ТаблОбычный"/>
    <w:link w:val="afff3"/>
    <w:rsid w:val="009413DC"/>
    <w:pPr>
      <w:spacing w:line="276" w:lineRule="auto"/>
    </w:pPr>
    <w:rPr>
      <w:rFonts w:ascii="Times New Roman" w:hAnsi="Times New Roman"/>
      <w:sz w:val="24"/>
      <w:szCs w:val="22"/>
      <w:lang w:eastAsia="en-US"/>
    </w:rPr>
  </w:style>
  <w:style w:type="character" w:customStyle="1" w:styleId="afff3">
    <w:name w:val="ТаблОбычный Знак"/>
    <w:link w:val="afff2"/>
    <w:locked/>
    <w:rsid w:val="009413DC"/>
    <w:rPr>
      <w:rFonts w:ascii="Times New Roman" w:hAnsi="Times New Roman"/>
      <w:sz w:val="22"/>
      <w:lang w:val="x-none" w:eastAsia="en-US"/>
    </w:rPr>
  </w:style>
  <w:style w:type="paragraph" w:customStyle="1" w:styleId="a7">
    <w:name w:val="ПРИЛОЖЕНИЯ"/>
    <w:basedOn w:val="10"/>
    <w:next w:val="ab"/>
    <w:link w:val="afff4"/>
    <w:rsid w:val="00BF535A"/>
    <w:pPr>
      <w:numPr>
        <w:numId w:val="15"/>
      </w:numPr>
      <w:jc w:val="right"/>
    </w:pPr>
  </w:style>
  <w:style w:type="character" w:customStyle="1" w:styleId="afff4">
    <w:name w:val="ПРИЛОЖЕНИЯ Знак"/>
    <w:link w:val="a7"/>
    <w:locked/>
    <w:rsid w:val="009413DC"/>
    <w:rPr>
      <w:rFonts w:ascii="Times New Roman" w:hAnsi="Times New Roman"/>
      <w:b/>
      <w:bCs/>
      <w:caps/>
      <w:color w:val="000000"/>
      <w:sz w:val="28"/>
      <w:szCs w:val="24"/>
    </w:rPr>
  </w:style>
  <w:style w:type="paragraph" w:customStyle="1" w:styleId="afff5">
    <w:name w:val="Пробник"/>
    <w:basedOn w:val="20"/>
    <w:link w:val="afff6"/>
    <w:rsid w:val="009413DC"/>
  </w:style>
  <w:style w:type="paragraph" w:customStyle="1" w:styleId="afff7">
    <w:name w:val="пробник"/>
    <w:basedOn w:val="ab"/>
    <w:link w:val="afff8"/>
    <w:rsid w:val="009413DC"/>
  </w:style>
  <w:style w:type="character" w:customStyle="1" w:styleId="afff6">
    <w:name w:val="Пробник Знак"/>
    <w:link w:val="afff5"/>
    <w:locked/>
    <w:rsid w:val="009413DC"/>
    <w:rPr>
      <w:rFonts w:ascii="Times New Roman" w:hAnsi="Times New Roman"/>
      <w:b/>
      <w:bCs/>
      <w:caps/>
      <w:color w:val="000000"/>
      <w:sz w:val="28"/>
      <w:szCs w:val="24"/>
    </w:rPr>
  </w:style>
  <w:style w:type="character" w:customStyle="1" w:styleId="1a">
    <w:name w:val="Название книги1"/>
    <w:rsid w:val="009413DC"/>
    <w:rPr>
      <w:rFonts w:cs="Times New Roman"/>
      <w:b/>
      <w:bCs/>
      <w:i/>
      <w:iCs/>
      <w:spacing w:val="5"/>
    </w:rPr>
  </w:style>
  <w:style w:type="character" w:customStyle="1" w:styleId="afff8">
    <w:name w:val="пробник Знак"/>
    <w:link w:val="afff7"/>
    <w:locked/>
    <w:rsid w:val="009413DC"/>
    <w:rPr>
      <w:rFonts w:ascii="Times New Roman" w:hAnsi="Times New Roman" w:cs="Times New Roman"/>
      <w:snapToGrid w:val="0"/>
      <w:color w:val="000000"/>
      <w:sz w:val="28"/>
    </w:rPr>
  </w:style>
  <w:style w:type="paragraph" w:customStyle="1" w:styleId="aff3">
    <w:name w:val="КАРТИНКА"/>
    <w:basedOn w:val="a9"/>
    <w:link w:val="afff9"/>
    <w:rsid w:val="009413DC"/>
    <w:pPr>
      <w:keepNext/>
      <w:spacing w:before="200" w:after="200" w:line="360" w:lineRule="auto"/>
      <w:jc w:val="center"/>
    </w:pPr>
  </w:style>
  <w:style w:type="paragraph" w:customStyle="1" w:styleId="afffa">
    <w:name w:val="ТАБЛИЦА НАЗВАНИЕ"/>
    <w:basedOn w:val="aff2"/>
    <w:link w:val="afffb"/>
    <w:rsid w:val="009413DC"/>
    <w:pPr>
      <w:spacing w:before="200"/>
    </w:pPr>
  </w:style>
  <w:style w:type="character" w:customStyle="1" w:styleId="afff9">
    <w:name w:val="КАРТИНКА Знак"/>
    <w:link w:val="aff3"/>
    <w:locked/>
    <w:rsid w:val="009413DC"/>
    <w:rPr>
      <w:rFonts w:ascii="Times New Roman" w:hAnsi="Times New Roman" w:cs="Times New Roman"/>
      <w:snapToGrid w:val="0"/>
      <w:color w:val="000000"/>
      <w:sz w:val="24"/>
    </w:rPr>
  </w:style>
  <w:style w:type="paragraph" w:customStyle="1" w:styleId="a2">
    <w:name w:val="НУМЕРАЦИЯ ТАБЛИЦЫ"/>
    <w:link w:val="afffc"/>
    <w:rsid w:val="009413DC"/>
    <w:pPr>
      <w:numPr>
        <w:numId w:val="14"/>
      </w:numPr>
      <w:spacing w:line="360" w:lineRule="auto"/>
      <w:ind w:left="8505"/>
      <w:jc w:val="right"/>
    </w:pPr>
    <w:rPr>
      <w:rFonts w:ascii="Times New Roman" w:hAnsi="Times New Roman"/>
      <w:color w:val="000000"/>
      <w:sz w:val="28"/>
    </w:rPr>
  </w:style>
  <w:style w:type="character" w:customStyle="1" w:styleId="aff4">
    <w:name w:val="Название объекта Знак"/>
    <w:aliases w:val="НАЗВАНИЕ КАРТИНКИ Знак"/>
    <w:link w:val="aff2"/>
    <w:locked/>
    <w:rsid w:val="009413DC"/>
    <w:rPr>
      <w:rFonts w:ascii="Times New Roman" w:hAnsi="Times New Roman" w:cs="Times New Roman"/>
      <w:iCs/>
      <w:snapToGrid w:val="0"/>
      <w:color w:val="000000"/>
      <w:sz w:val="18"/>
      <w:szCs w:val="18"/>
    </w:rPr>
  </w:style>
  <w:style w:type="character" w:customStyle="1" w:styleId="afffb">
    <w:name w:val="ТАБЛИЦА НАЗВАНИЕ Знак"/>
    <w:basedOn w:val="aff4"/>
    <w:link w:val="afffa"/>
    <w:locked/>
    <w:rsid w:val="009413DC"/>
    <w:rPr>
      <w:rFonts w:ascii="Times New Roman" w:hAnsi="Times New Roman" w:cs="Times New Roman"/>
      <w:iCs/>
      <w:snapToGrid w:val="0"/>
      <w:color w:val="000000"/>
      <w:sz w:val="18"/>
      <w:szCs w:val="18"/>
    </w:rPr>
  </w:style>
  <w:style w:type="character" w:customStyle="1" w:styleId="afffc">
    <w:name w:val="НУМЕРАЦИЯ ТАБЛИЦЫ Знак"/>
    <w:link w:val="a2"/>
    <w:locked/>
    <w:rsid w:val="009413DC"/>
    <w:rPr>
      <w:rFonts w:ascii="Times New Roman" w:hAnsi="Times New Roman"/>
      <w:color w:val="000000"/>
      <w:sz w:val="28"/>
    </w:rPr>
  </w:style>
  <w:style w:type="paragraph" w:customStyle="1" w:styleId="afffd">
    <w:name w:val="ТЕКСТ"/>
    <w:basedOn w:val="a9"/>
    <w:link w:val="afffe"/>
    <w:qFormat/>
    <w:rsid w:val="009413DC"/>
    <w:pPr>
      <w:spacing w:line="360" w:lineRule="auto"/>
      <w:ind w:firstLine="709"/>
    </w:pPr>
    <w:rPr>
      <w:rFonts w:eastAsia="Times New Roman"/>
      <w:bCs/>
      <w:color w:val="auto"/>
      <w:sz w:val="28"/>
      <w:szCs w:val="28"/>
      <w:lang w:eastAsia="en-US"/>
    </w:rPr>
  </w:style>
  <w:style w:type="character" w:customStyle="1" w:styleId="afffe">
    <w:name w:val="ТЕКСТ Знак"/>
    <w:link w:val="afffd"/>
    <w:locked/>
    <w:rsid w:val="009413DC"/>
    <w:rPr>
      <w:rFonts w:ascii="Times New Roman" w:eastAsia="Times New Roman" w:hAnsi="Times New Roman" w:cs="Times New Roman"/>
      <w:bCs/>
      <w:sz w:val="28"/>
      <w:szCs w:val="28"/>
      <w:lang w:val="x-none" w:eastAsia="en-US"/>
    </w:rPr>
  </w:style>
  <w:style w:type="paragraph" w:customStyle="1" w:styleId="affff">
    <w:name w:val="НАЗВАНИЕ ПРИЛОЖЕНИЯ"/>
    <w:basedOn w:val="af3"/>
    <w:link w:val="affff0"/>
    <w:rsid w:val="009413DC"/>
    <w:pPr>
      <w:pageBreakBefore w:val="0"/>
    </w:pPr>
    <w:rPr>
      <w:caps w:val="0"/>
    </w:rPr>
  </w:style>
  <w:style w:type="character" w:customStyle="1" w:styleId="affff0">
    <w:name w:val="НАЗВАНИЕ ПРИЛОЖЕНИЯ Знак"/>
    <w:link w:val="affff"/>
    <w:locked/>
    <w:rsid w:val="009413DC"/>
    <w:rPr>
      <w:rFonts w:ascii="Times New Roman" w:hAnsi="Times New Roman"/>
      <w:b/>
      <w:bCs/>
      <w:color w:val="000000"/>
      <w:sz w:val="28"/>
      <w:szCs w:val="24"/>
    </w:rPr>
  </w:style>
  <w:style w:type="paragraph" w:customStyle="1" w:styleId="2-1">
    <w:name w:val="Абзац 2-го уровня"/>
    <w:basedOn w:val="20"/>
    <w:rsid w:val="00031A75"/>
    <w:pPr>
      <w:numPr>
        <w:ilvl w:val="0"/>
        <w:numId w:val="0"/>
      </w:numPr>
      <w:tabs>
        <w:tab w:val="num" w:pos="1134"/>
      </w:tabs>
      <w:spacing w:before="0" w:after="0"/>
      <w:ind w:firstLine="709"/>
      <w:jc w:val="both"/>
    </w:pPr>
    <w:rPr>
      <w:b w:val="0"/>
      <w:caps w:val="0"/>
    </w:rPr>
  </w:style>
  <w:style w:type="paragraph" w:customStyle="1" w:styleId="affff1">
    <w:name w:val="МАРКЕРЫ"/>
    <w:basedOn w:val="a5"/>
    <w:link w:val="affff2"/>
    <w:rsid w:val="003F557E"/>
    <w:pPr>
      <w:numPr>
        <w:numId w:val="0"/>
      </w:numPr>
      <w:tabs>
        <w:tab w:val="num" w:pos="1134"/>
      </w:tabs>
      <w:spacing w:before="0" w:after="0" w:line="360" w:lineRule="auto"/>
      <w:ind w:firstLine="709"/>
    </w:pPr>
  </w:style>
  <w:style w:type="character" w:customStyle="1" w:styleId="affff2">
    <w:name w:val="МАРКЕРЫ Знак"/>
    <w:link w:val="affff1"/>
    <w:locked/>
    <w:rsid w:val="003F557E"/>
    <w:rPr>
      <w:rFonts w:ascii="Times New Roman" w:hAnsi="Times New Roman" w:cs="Times New Roman"/>
      <w:snapToGrid w:val="0"/>
      <w:color w:val="000000"/>
      <w:sz w:val="28"/>
      <w:lang w:val="x-none" w:eastAsia="x-none"/>
    </w:rPr>
  </w:style>
  <w:style w:type="paragraph" w:customStyle="1" w:styleId="affff3">
    <w:name w:val="КАРТИНКИ"/>
    <w:basedOn w:val="ab"/>
    <w:link w:val="affff4"/>
    <w:rsid w:val="00375D7E"/>
    <w:pPr>
      <w:spacing w:before="200" w:after="200"/>
      <w:ind w:firstLine="0"/>
      <w:jc w:val="center"/>
    </w:pPr>
  </w:style>
  <w:style w:type="character" w:customStyle="1" w:styleId="affff4">
    <w:name w:val="КАРТИНКИ Знак"/>
    <w:link w:val="affff3"/>
    <w:locked/>
    <w:rsid w:val="00375D7E"/>
    <w:rPr>
      <w:rFonts w:ascii="Times New Roman" w:hAnsi="Times New Roman" w:cs="Times New Roman"/>
      <w:snapToGrid w:val="0"/>
      <w:color w:val="000000"/>
      <w:sz w:val="28"/>
    </w:rPr>
  </w:style>
  <w:style w:type="paragraph" w:customStyle="1" w:styleId="affff5">
    <w:name w:val="Основнойй текст документа"/>
    <w:basedOn w:val="a9"/>
    <w:link w:val="affff6"/>
    <w:uiPriority w:val="99"/>
    <w:qFormat/>
    <w:rsid w:val="00C157A2"/>
    <w:pPr>
      <w:spacing w:line="360" w:lineRule="auto"/>
      <w:ind w:firstLine="709"/>
      <w:contextualSpacing/>
    </w:pPr>
    <w:rPr>
      <w:color w:val="auto"/>
      <w:sz w:val="28"/>
      <w:szCs w:val="28"/>
      <w:lang w:eastAsia="en-US"/>
    </w:rPr>
  </w:style>
  <w:style w:type="character" w:customStyle="1" w:styleId="affff6">
    <w:name w:val="Основнойй текст документа Знак"/>
    <w:basedOn w:val="ad"/>
    <w:link w:val="affff5"/>
    <w:uiPriority w:val="99"/>
    <w:rsid w:val="00C157A2"/>
    <w:rPr>
      <w:rFonts w:ascii="Times New Roman" w:hAnsi="Times New Roman"/>
      <w:sz w:val="28"/>
      <w:szCs w:val="28"/>
      <w:lang w:eastAsia="en-US"/>
    </w:rPr>
  </w:style>
  <w:style w:type="paragraph" w:customStyle="1" w:styleId="a">
    <w:name w:val="Подзаголовок главы"/>
    <w:basedOn w:val="affff7"/>
    <w:link w:val="affff8"/>
    <w:autoRedefine/>
    <w:qFormat/>
    <w:rsid w:val="008349F4"/>
    <w:pPr>
      <w:numPr>
        <w:ilvl w:val="1"/>
        <w:numId w:val="19"/>
      </w:numPr>
      <w:tabs>
        <w:tab w:val="left" w:pos="567"/>
      </w:tabs>
      <w:spacing w:before="200" w:after="240" w:line="360" w:lineRule="auto"/>
      <w:contextualSpacing w:val="0"/>
      <w:jc w:val="center"/>
    </w:pPr>
    <w:rPr>
      <w:b/>
      <w:color w:val="auto"/>
      <w:sz w:val="28"/>
      <w:szCs w:val="28"/>
      <w:lang w:eastAsia="en-US"/>
    </w:rPr>
  </w:style>
  <w:style w:type="character" w:customStyle="1" w:styleId="affff8">
    <w:name w:val="Подзаголовок главы Знак"/>
    <w:basedOn w:val="ad"/>
    <w:link w:val="a"/>
    <w:rsid w:val="008349F4"/>
    <w:rPr>
      <w:rFonts w:ascii="Times New Roman" w:hAnsi="Times New Roman"/>
      <w:b/>
      <w:sz w:val="28"/>
      <w:szCs w:val="28"/>
      <w:lang w:eastAsia="en-US"/>
    </w:rPr>
  </w:style>
  <w:style w:type="paragraph" w:styleId="affff7">
    <w:name w:val="List Paragraph"/>
    <w:basedOn w:val="a9"/>
    <w:uiPriority w:val="34"/>
    <w:qFormat/>
    <w:rsid w:val="008349F4"/>
    <w:pPr>
      <w:ind w:left="720"/>
      <w:contextualSpacing/>
    </w:pPr>
  </w:style>
  <w:style w:type="paragraph" w:customStyle="1" w:styleId="affff9">
    <w:name w:val="Название рисунка"/>
    <w:basedOn w:val="a"/>
    <w:link w:val="affffa"/>
    <w:uiPriority w:val="99"/>
    <w:rsid w:val="006A7003"/>
    <w:pPr>
      <w:numPr>
        <w:ilvl w:val="0"/>
        <w:numId w:val="0"/>
      </w:numPr>
      <w:spacing w:before="120" w:after="120"/>
    </w:pPr>
    <w:rPr>
      <w:b w:val="0"/>
    </w:rPr>
  </w:style>
  <w:style w:type="character" w:customStyle="1" w:styleId="affffa">
    <w:name w:val="Название рисунка Знак"/>
    <w:link w:val="affff9"/>
    <w:uiPriority w:val="99"/>
    <w:locked/>
    <w:rsid w:val="006A7003"/>
    <w:rPr>
      <w:rFonts w:ascii="Times New Roman" w:hAnsi="Times New Roman"/>
      <w:sz w:val="28"/>
      <w:szCs w:val="28"/>
      <w:lang w:eastAsia="en-US"/>
    </w:rPr>
  </w:style>
  <w:style w:type="paragraph" w:styleId="27">
    <w:name w:val="Quote"/>
    <w:basedOn w:val="a9"/>
    <w:next w:val="a9"/>
    <w:link w:val="28"/>
    <w:uiPriority w:val="99"/>
    <w:qFormat/>
    <w:rsid w:val="006A7003"/>
    <w:pPr>
      <w:spacing w:after="200" w:line="276" w:lineRule="auto"/>
      <w:jc w:val="center"/>
    </w:pPr>
    <w:rPr>
      <w:b/>
      <w:noProof/>
      <w:color w:val="auto"/>
      <w:sz w:val="28"/>
      <w:szCs w:val="28"/>
    </w:rPr>
  </w:style>
  <w:style w:type="character" w:customStyle="1" w:styleId="28">
    <w:name w:val="Цитата 2 Знак"/>
    <w:basedOn w:val="ad"/>
    <w:link w:val="27"/>
    <w:uiPriority w:val="99"/>
    <w:rsid w:val="006A7003"/>
    <w:rPr>
      <w:rFonts w:ascii="Times New Roman" w:hAnsi="Times New Roman"/>
      <w:b/>
      <w:noProof/>
      <w:sz w:val="28"/>
      <w:szCs w:val="28"/>
    </w:rPr>
  </w:style>
  <w:style w:type="paragraph" w:customStyle="1" w:styleId="affffb">
    <w:name w:val="ИС Приложение"/>
    <w:basedOn w:val="affff7"/>
    <w:link w:val="affffc"/>
    <w:qFormat/>
    <w:rsid w:val="00A55B82"/>
    <w:pPr>
      <w:spacing w:before="200" w:after="240" w:line="360" w:lineRule="auto"/>
      <w:ind w:left="0" w:firstLine="6946"/>
      <w:contextualSpacing w:val="0"/>
      <w:jc w:val="center"/>
    </w:pPr>
    <w:rPr>
      <w:b/>
      <w:color w:val="auto"/>
      <w:sz w:val="28"/>
      <w:szCs w:val="28"/>
      <w:lang w:eastAsia="en-US"/>
    </w:rPr>
  </w:style>
  <w:style w:type="character" w:customStyle="1" w:styleId="affffc">
    <w:name w:val="ИС Приложение Знак"/>
    <w:basedOn w:val="ad"/>
    <w:link w:val="affffb"/>
    <w:rsid w:val="00A55B82"/>
    <w:rPr>
      <w:rFonts w:ascii="Times New Roman" w:hAnsi="Times New Roman"/>
      <w:b/>
      <w:sz w:val="28"/>
      <w:szCs w:val="28"/>
      <w:lang w:eastAsia="en-US"/>
    </w:rPr>
  </w:style>
  <w:style w:type="paragraph" w:customStyle="1" w:styleId="affffd">
    <w:name w:val="ИС Рисунки и их названия"/>
    <w:basedOn w:val="a9"/>
    <w:link w:val="affffe"/>
    <w:qFormat/>
    <w:rsid w:val="00A504FE"/>
    <w:pPr>
      <w:spacing w:before="200" w:after="200" w:line="360" w:lineRule="auto"/>
      <w:jc w:val="center"/>
    </w:pPr>
    <w:rPr>
      <w:noProof/>
      <w:sz w:val="28"/>
      <w:szCs w:val="28"/>
    </w:rPr>
  </w:style>
  <w:style w:type="character" w:customStyle="1" w:styleId="affffe">
    <w:name w:val="ИС Рисунки и их названия Знак"/>
    <w:basedOn w:val="ad"/>
    <w:link w:val="affffd"/>
    <w:rsid w:val="00A504FE"/>
    <w:rPr>
      <w:rFonts w:ascii="Times New Roman" w:hAnsi="Times New Roman"/>
      <w:noProof/>
      <w:color w:val="000000"/>
      <w:sz w:val="28"/>
      <w:szCs w:val="28"/>
    </w:rPr>
  </w:style>
  <w:style w:type="paragraph" w:customStyle="1" w:styleId="aa">
    <w:name w:val="ИС Основной текст"/>
    <w:link w:val="afffff"/>
    <w:qFormat/>
    <w:rsid w:val="00875287"/>
    <w:pPr>
      <w:spacing w:line="360" w:lineRule="auto"/>
      <w:ind w:firstLine="709"/>
      <w:jc w:val="both"/>
    </w:pPr>
    <w:rPr>
      <w:rFonts w:ascii="Times New Roman" w:hAnsi="Times New Roman"/>
      <w:color w:val="000000"/>
      <w:sz w:val="28"/>
    </w:rPr>
  </w:style>
  <w:style w:type="paragraph" w:styleId="44">
    <w:name w:val="toc 4"/>
    <w:basedOn w:val="a9"/>
    <w:next w:val="a9"/>
    <w:autoRedefine/>
    <w:locked/>
    <w:rsid w:val="009E15B9"/>
    <w:pPr>
      <w:spacing w:line="360" w:lineRule="auto"/>
      <w:ind w:left="851"/>
    </w:pPr>
    <w:rPr>
      <w:caps/>
      <w:sz w:val="28"/>
    </w:rPr>
  </w:style>
  <w:style w:type="paragraph" w:styleId="52">
    <w:name w:val="toc 5"/>
    <w:basedOn w:val="a9"/>
    <w:next w:val="a9"/>
    <w:autoRedefine/>
    <w:locked/>
    <w:rsid w:val="009E15B9"/>
    <w:pPr>
      <w:spacing w:line="360" w:lineRule="auto"/>
      <w:ind w:left="1134"/>
    </w:pPr>
    <w:rPr>
      <w:caps/>
      <w:sz w:val="28"/>
    </w:rPr>
  </w:style>
  <w:style w:type="paragraph" w:styleId="60">
    <w:name w:val="toc 6"/>
    <w:basedOn w:val="a9"/>
    <w:next w:val="a9"/>
    <w:autoRedefine/>
    <w:locked/>
    <w:rsid w:val="009E15B9"/>
    <w:pPr>
      <w:spacing w:line="360" w:lineRule="auto"/>
      <w:ind w:left="1418"/>
    </w:pPr>
    <w:rPr>
      <w:caps/>
      <w:sz w:val="28"/>
    </w:rPr>
  </w:style>
  <w:style w:type="paragraph" w:customStyle="1" w:styleId="a4">
    <w:name w:val="ИС Список нумерованный"/>
    <w:basedOn w:val="aa"/>
    <w:next w:val="aa"/>
    <w:link w:val="afffff0"/>
    <w:qFormat/>
    <w:rsid w:val="00C83B87"/>
    <w:pPr>
      <w:numPr>
        <w:numId w:val="16"/>
      </w:numPr>
      <w:tabs>
        <w:tab w:val="left" w:pos="1134"/>
      </w:tabs>
    </w:pPr>
  </w:style>
  <w:style w:type="character" w:customStyle="1" w:styleId="afffff">
    <w:name w:val="ИС Основной текст Знак"/>
    <w:basedOn w:val="ad"/>
    <w:link w:val="aa"/>
    <w:rsid w:val="00875287"/>
    <w:rPr>
      <w:rFonts w:ascii="Times New Roman" w:hAnsi="Times New Roman"/>
      <w:color w:val="000000"/>
      <w:sz w:val="28"/>
    </w:rPr>
  </w:style>
  <w:style w:type="paragraph" w:customStyle="1" w:styleId="a0">
    <w:name w:val="ИС Список маркер"/>
    <w:basedOn w:val="affff5"/>
    <w:link w:val="afffff1"/>
    <w:qFormat/>
    <w:rsid w:val="005B1A29"/>
    <w:pPr>
      <w:numPr>
        <w:ilvl w:val="1"/>
        <w:numId w:val="20"/>
      </w:numPr>
      <w:tabs>
        <w:tab w:val="clear" w:pos="1559"/>
        <w:tab w:val="num" w:pos="1134"/>
      </w:tabs>
      <w:ind w:left="0" w:firstLine="709"/>
    </w:pPr>
  </w:style>
  <w:style w:type="character" w:customStyle="1" w:styleId="afffff0">
    <w:name w:val="ИС Список нумерованный Знак"/>
    <w:basedOn w:val="afffff"/>
    <w:link w:val="a4"/>
    <w:rsid w:val="00C83B87"/>
    <w:rPr>
      <w:rFonts w:ascii="Times New Roman" w:hAnsi="Times New Roman"/>
      <w:color w:val="000000"/>
      <w:sz w:val="28"/>
    </w:rPr>
  </w:style>
  <w:style w:type="paragraph" w:customStyle="1" w:styleId="afffff2">
    <w:name w:val="ИС Текст таблицы"/>
    <w:next w:val="aa"/>
    <w:link w:val="afffff3"/>
    <w:qFormat/>
    <w:rsid w:val="0009177F"/>
    <w:pPr>
      <w:jc w:val="center"/>
    </w:pPr>
    <w:rPr>
      <w:rFonts w:ascii="Times New Roman" w:hAnsi="Times New Roman"/>
      <w:bCs/>
      <w:color w:val="000000"/>
      <w:sz w:val="24"/>
      <w:szCs w:val="24"/>
    </w:rPr>
  </w:style>
  <w:style w:type="character" w:customStyle="1" w:styleId="afffff1">
    <w:name w:val="ИС Список маркер Знак"/>
    <w:basedOn w:val="affff6"/>
    <w:link w:val="a0"/>
    <w:rsid w:val="005B1A29"/>
    <w:rPr>
      <w:rFonts w:ascii="Times New Roman" w:hAnsi="Times New Roman"/>
      <w:sz w:val="28"/>
      <w:szCs w:val="28"/>
      <w:lang w:eastAsia="en-US"/>
    </w:rPr>
  </w:style>
  <w:style w:type="character" w:customStyle="1" w:styleId="afffff3">
    <w:name w:val="ИС Текст таблицы Знак"/>
    <w:basedOn w:val="ad"/>
    <w:link w:val="afffff2"/>
    <w:rsid w:val="0009177F"/>
    <w:rPr>
      <w:rFonts w:ascii="Times New Roman" w:hAnsi="Times New Roman"/>
      <w:bCs/>
      <w:color w:val="000000"/>
      <w:sz w:val="24"/>
      <w:szCs w:val="24"/>
    </w:rPr>
  </w:style>
  <w:style w:type="character" w:customStyle="1" w:styleId="hljs-keyword">
    <w:name w:val="hljs-keyword"/>
    <w:basedOn w:val="ad"/>
    <w:rsid w:val="00AA2EA4"/>
  </w:style>
  <w:style w:type="character" w:customStyle="1" w:styleId="hljs-comment">
    <w:name w:val="hljs-comment"/>
    <w:basedOn w:val="ad"/>
    <w:rsid w:val="00AA2EA4"/>
  </w:style>
  <w:style w:type="paragraph" w:customStyle="1" w:styleId="afffff4">
    <w:name w:val="Листинг"/>
    <w:basedOn w:val="aa"/>
    <w:link w:val="afffff5"/>
    <w:qFormat/>
    <w:rsid w:val="0013324C"/>
    <w:pPr>
      <w:shd w:val="clear" w:color="auto" w:fill="BFBFBF" w:themeFill="background1" w:themeFillShade="BF"/>
      <w:spacing w:line="240" w:lineRule="auto"/>
      <w:jc w:val="left"/>
    </w:pPr>
    <w:rPr>
      <w:rFonts w:ascii="Consolas" w:hAnsi="Consolas"/>
      <w:sz w:val="24"/>
      <w:szCs w:val="24"/>
    </w:rPr>
  </w:style>
  <w:style w:type="character" w:customStyle="1" w:styleId="afffff5">
    <w:name w:val="Листинг Знак"/>
    <w:basedOn w:val="ad"/>
    <w:link w:val="afffff4"/>
    <w:rsid w:val="0013324C"/>
    <w:rPr>
      <w:rFonts w:ascii="Consolas" w:hAnsi="Consolas"/>
      <w:color w:val="000000"/>
      <w:sz w:val="24"/>
      <w:szCs w:val="24"/>
      <w:shd w:val="clear" w:color="auto" w:fill="BFBFBF" w:themeFill="background1" w:themeFillShade="BF"/>
    </w:rPr>
  </w:style>
  <w:style w:type="paragraph" w:customStyle="1" w:styleId="afffff6">
    <w:name w:val="ИС Список второго уровня (маркер)"/>
    <w:basedOn w:val="a0"/>
    <w:link w:val="afffff7"/>
    <w:qFormat/>
    <w:rsid w:val="00985C75"/>
    <w:pPr>
      <w:tabs>
        <w:tab w:val="clear" w:pos="1134"/>
        <w:tab w:val="left" w:pos="1843"/>
      </w:tabs>
      <w:ind w:left="709"/>
    </w:pPr>
  </w:style>
  <w:style w:type="paragraph" w:customStyle="1" w:styleId="afffff8">
    <w:name w:val="ИС Введение"/>
    <w:aliases w:val="заключение,оглавление"/>
    <w:basedOn w:val="10"/>
    <w:link w:val="afffff9"/>
    <w:qFormat/>
    <w:rsid w:val="00290778"/>
    <w:pPr>
      <w:numPr>
        <w:numId w:val="0"/>
      </w:numPr>
    </w:pPr>
  </w:style>
  <w:style w:type="character" w:customStyle="1" w:styleId="afffff7">
    <w:name w:val="ИС Список второго уровня (маркер) Знак"/>
    <w:basedOn w:val="afffff1"/>
    <w:link w:val="afffff6"/>
    <w:rsid w:val="00985C75"/>
    <w:rPr>
      <w:rFonts w:ascii="Times New Roman" w:hAnsi="Times New Roman"/>
      <w:sz w:val="28"/>
      <w:szCs w:val="28"/>
      <w:lang w:eastAsia="en-US"/>
    </w:rPr>
  </w:style>
  <w:style w:type="character" w:customStyle="1" w:styleId="afffff9">
    <w:name w:val="ИС Введение Знак"/>
    <w:aliases w:val="заключение Знак,оглавление Знак"/>
    <w:basedOn w:val="12"/>
    <w:link w:val="afffff8"/>
    <w:rsid w:val="00290778"/>
    <w:rPr>
      <w:rFonts w:ascii="Times New Roman" w:hAnsi="Times New Roman"/>
      <w:b/>
      <w:bCs/>
      <w:caps/>
      <w:color w:val="000000"/>
      <w:sz w:val="28"/>
      <w:szCs w:val="24"/>
    </w:rPr>
  </w:style>
  <w:style w:type="paragraph" w:styleId="afffffa">
    <w:name w:val="TOC Heading"/>
    <w:basedOn w:val="10"/>
    <w:next w:val="a9"/>
    <w:uiPriority w:val="39"/>
    <w:unhideWhenUsed/>
    <w:qFormat/>
    <w:rsid w:val="00216DF0"/>
    <w:pPr>
      <w:keepNext/>
      <w:keepLines/>
      <w:pageBreakBefore w:val="0"/>
      <w:numPr>
        <w:numId w:val="0"/>
      </w:numPr>
      <w:tabs>
        <w:tab w:val="clear" w:pos="851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</w:rPr>
  </w:style>
  <w:style w:type="character" w:customStyle="1" w:styleId="afffffb">
    <w:name w:val="АБЗАЦ Знак"/>
    <w:basedOn w:val="ad"/>
    <w:link w:val="afffffc"/>
    <w:locked/>
    <w:rsid w:val="004435E5"/>
    <w:rPr>
      <w:rFonts w:ascii="Times New Roman" w:eastAsia="Times New Roman" w:hAnsi="Times New Roman"/>
      <w:sz w:val="28"/>
      <w:szCs w:val="28"/>
    </w:rPr>
  </w:style>
  <w:style w:type="paragraph" w:customStyle="1" w:styleId="afffffc">
    <w:name w:val="АБЗАЦ"/>
    <w:basedOn w:val="a9"/>
    <w:link w:val="afffffb"/>
    <w:qFormat/>
    <w:rsid w:val="004435E5"/>
    <w:pPr>
      <w:spacing w:line="360" w:lineRule="auto"/>
      <w:ind w:firstLine="709"/>
    </w:pPr>
    <w:rPr>
      <w:rFonts w:eastAsia="Times New Roman"/>
      <w:color w:val="auto"/>
      <w:sz w:val="28"/>
      <w:szCs w:val="28"/>
    </w:rPr>
  </w:style>
  <w:style w:type="paragraph" w:styleId="afffffd">
    <w:name w:val="Revision"/>
    <w:hidden/>
    <w:uiPriority w:val="99"/>
    <w:semiHidden/>
    <w:rsid w:val="003A229B"/>
    <w:rPr>
      <w:rFonts w:ascii="Times New Roman" w:hAnsi="Times New Roman"/>
      <w:color w:val="000000"/>
      <w:sz w:val="24"/>
    </w:rPr>
  </w:style>
  <w:style w:type="paragraph" w:customStyle="1" w:styleId="tohide">
    <w:name w:val="to_hide"/>
    <w:basedOn w:val="a9"/>
    <w:rsid w:val="00EC75B8"/>
    <w:pPr>
      <w:spacing w:before="100" w:beforeAutospacing="1" w:after="100" w:afterAutospacing="1"/>
      <w:jc w:val="left"/>
    </w:pPr>
    <w:rPr>
      <w:rFonts w:eastAsia="Times New Roman"/>
      <w:color w:val="auto"/>
      <w:szCs w:val="24"/>
    </w:rPr>
  </w:style>
  <w:style w:type="numbering" w:customStyle="1" w:styleId="11">
    <w:name w:val="Текущий список1"/>
    <w:uiPriority w:val="99"/>
    <w:rsid w:val="00022F57"/>
    <w:pPr>
      <w:numPr>
        <w:numId w:val="27"/>
      </w:numPr>
    </w:pPr>
  </w:style>
  <w:style w:type="numbering" w:customStyle="1" w:styleId="21">
    <w:name w:val="Текущий список2"/>
    <w:uiPriority w:val="99"/>
    <w:rsid w:val="00022F57"/>
    <w:pPr>
      <w:numPr>
        <w:numId w:val="29"/>
      </w:numPr>
    </w:pPr>
  </w:style>
  <w:style w:type="numbering" w:customStyle="1" w:styleId="3">
    <w:name w:val="Текущий список3"/>
    <w:uiPriority w:val="99"/>
    <w:rsid w:val="00022F57"/>
    <w:pPr>
      <w:numPr>
        <w:numId w:val="31"/>
      </w:numPr>
    </w:pPr>
  </w:style>
  <w:style w:type="numbering" w:customStyle="1" w:styleId="4">
    <w:name w:val="Текущий список4"/>
    <w:uiPriority w:val="99"/>
    <w:rsid w:val="00022F57"/>
    <w:pPr>
      <w:numPr>
        <w:numId w:val="33"/>
      </w:numPr>
    </w:pPr>
  </w:style>
  <w:style w:type="numbering" w:customStyle="1" w:styleId="5">
    <w:name w:val="Текущий список5"/>
    <w:uiPriority w:val="99"/>
    <w:rsid w:val="00022F57"/>
    <w:pPr>
      <w:numPr>
        <w:numId w:val="35"/>
      </w:numPr>
    </w:pPr>
  </w:style>
  <w:style w:type="numbering" w:customStyle="1" w:styleId="6">
    <w:name w:val="Текущий список6"/>
    <w:uiPriority w:val="99"/>
    <w:rsid w:val="00022F57"/>
    <w:pPr>
      <w:numPr>
        <w:numId w:val="37"/>
      </w:numPr>
    </w:pPr>
  </w:style>
  <w:style w:type="numbering" w:customStyle="1" w:styleId="7">
    <w:name w:val="Текущий список7"/>
    <w:uiPriority w:val="99"/>
    <w:rsid w:val="00022F57"/>
    <w:pPr>
      <w:numPr>
        <w:numId w:val="39"/>
      </w:numPr>
    </w:pPr>
  </w:style>
  <w:style w:type="numbering" w:customStyle="1" w:styleId="8">
    <w:name w:val="Текущий список8"/>
    <w:uiPriority w:val="99"/>
    <w:rsid w:val="00022F57"/>
    <w:pPr>
      <w:numPr>
        <w:numId w:val="4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1763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80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8E16B-4672-416A-BD56-2843F136E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1564</Words>
  <Characters>8917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Анастасия Толокольникова</dc:creator>
  <cp:keywords/>
  <dc:description/>
  <cp:lastModifiedBy>Сенина Анастасия Игоревна</cp:lastModifiedBy>
  <cp:revision>2</cp:revision>
  <cp:lastPrinted>2020-06-19T20:24:00Z</cp:lastPrinted>
  <dcterms:created xsi:type="dcterms:W3CDTF">2023-10-29T21:50:00Z</dcterms:created>
  <dcterms:modified xsi:type="dcterms:W3CDTF">2023-10-29T21:50:00Z</dcterms:modified>
</cp:coreProperties>
</file>